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92371" w:rsidRPr="00692371" w:rsidTr="00692371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71" w:rsidRPr="00692371" w:rsidRDefault="00692371" w:rsidP="00692371">
            <w:pPr>
              <w:pStyle w:val="Title"/>
              <w:spacing w:before="0" w:after="0" w:line="276" w:lineRule="auto"/>
              <w:jc w:val="both"/>
              <w:rPr>
                <w:rFonts w:ascii="Times New Roman" w:hAnsi="Times New Roman"/>
                <w:smallCaps w:val="0"/>
                <w:color w:val="FF0000"/>
                <w:szCs w:val="28"/>
              </w:rPr>
            </w:pPr>
            <w:r w:rsidRPr="00692371">
              <w:rPr>
                <w:color w:val="FF0000"/>
              </w:rPr>
              <w:t>Delegates who wish to participate with Full Papers must also submit an extended abstract for the Pre</w:t>
            </w:r>
            <w:r w:rsidR="004D3F02">
              <w:rPr>
                <w:color w:val="FF0000"/>
              </w:rPr>
              <w:t>-</w:t>
            </w:r>
            <w:r w:rsidRPr="00692371">
              <w:rPr>
                <w:color w:val="FF0000"/>
              </w:rPr>
              <w:t>Congress Book of Abstracts.</w:t>
            </w:r>
          </w:p>
        </w:tc>
      </w:tr>
    </w:tbl>
    <w:p w:rsidR="00692371" w:rsidRDefault="00692371" w:rsidP="003E6D9B">
      <w:pPr>
        <w:pStyle w:val="Title"/>
        <w:spacing w:before="0" w:after="0" w:line="276" w:lineRule="auto"/>
        <w:rPr>
          <w:rFonts w:ascii="Times New Roman" w:hAnsi="Times New Roman"/>
          <w:smallCaps w:val="0"/>
          <w:szCs w:val="28"/>
        </w:rPr>
      </w:pPr>
    </w:p>
    <w:p w:rsidR="003E6D9B" w:rsidRPr="00AF6203" w:rsidRDefault="003E6D9B" w:rsidP="003E6D9B">
      <w:pPr>
        <w:pStyle w:val="Title"/>
        <w:spacing w:before="0" w:after="0" w:line="276" w:lineRule="auto"/>
        <w:rPr>
          <w:rFonts w:ascii="Times New Roman" w:hAnsi="Times New Roman"/>
          <w:smallCaps w:val="0"/>
          <w:szCs w:val="28"/>
        </w:rPr>
      </w:pPr>
      <w:r>
        <w:rPr>
          <w:rFonts w:ascii="Times New Roman" w:hAnsi="Times New Roman"/>
          <w:smallCaps w:val="0"/>
          <w:szCs w:val="28"/>
        </w:rPr>
        <w:t>Instructions to the authors (title in Times New Roman 14", bold)</w:t>
      </w:r>
      <w:r>
        <w:rPr>
          <w:rFonts w:ascii="Times New Roman" w:hAnsi="Times New Roman"/>
          <w:smallCaps w:val="0"/>
          <w:szCs w:val="28"/>
        </w:rPr>
        <w:t xml:space="preserve"> for Publication in the Congress Proceedings</w:t>
      </w:r>
    </w:p>
    <w:p w:rsidR="003E6D9B" w:rsidRPr="00AF6203" w:rsidRDefault="003E6D9B" w:rsidP="003E6D9B">
      <w:pPr>
        <w:pStyle w:val="Title"/>
        <w:spacing w:before="0" w:after="0" w:line="276" w:lineRule="auto"/>
        <w:rPr>
          <w:rFonts w:ascii="Times New Roman" w:hAnsi="Times New Roman"/>
          <w:smallCaps w:val="0"/>
          <w:sz w:val="20"/>
        </w:rPr>
      </w:pPr>
    </w:p>
    <w:p w:rsidR="003E6D9B" w:rsidRPr="00DA134E" w:rsidRDefault="003E6D9B" w:rsidP="003E6D9B">
      <w:pPr>
        <w:pStyle w:val="Author"/>
        <w:spacing w:line="276" w:lineRule="auto"/>
        <w:rPr>
          <w:rFonts w:ascii="Times New Roman" w:hAnsi="Times New Roman"/>
          <w:sz w:val="22"/>
          <w:szCs w:val="22"/>
          <w:vertAlign w:val="superscript"/>
        </w:rPr>
      </w:pPr>
      <w:proofErr w:type="spellStart"/>
      <w:r w:rsidRPr="00DA134E">
        <w:rPr>
          <w:rFonts w:ascii="Times New Roman" w:hAnsi="Times New Roman"/>
          <w:sz w:val="22"/>
          <w:szCs w:val="22"/>
        </w:rPr>
        <w:t>Kostopoulos</w:t>
      </w:r>
      <w:proofErr w:type="spellEnd"/>
      <w:r w:rsidRPr="00DA134E">
        <w:rPr>
          <w:rFonts w:ascii="Times New Roman" w:hAnsi="Times New Roman"/>
          <w:sz w:val="22"/>
          <w:szCs w:val="22"/>
        </w:rPr>
        <w:t xml:space="preserve"> D.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DA13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A134E">
        <w:rPr>
          <w:rFonts w:ascii="Times New Roman" w:hAnsi="Times New Roman"/>
          <w:sz w:val="22"/>
          <w:szCs w:val="22"/>
        </w:rPr>
        <w:t>Kantiranis</w:t>
      </w:r>
      <w:proofErr w:type="spellEnd"/>
      <w:r w:rsidRPr="00DA134E">
        <w:rPr>
          <w:rFonts w:ascii="Times New Roman" w:hAnsi="Times New Roman"/>
          <w:sz w:val="22"/>
          <w:szCs w:val="22"/>
        </w:rPr>
        <w:t xml:space="preserve"> N.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 w:rsidRPr="00DA134E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DA134E">
        <w:rPr>
          <w:rFonts w:ascii="Times New Roman" w:hAnsi="Times New Roman"/>
          <w:sz w:val="22"/>
          <w:szCs w:val="22"/>
        </w:rPr>
        <w:t>Christofides</w:t>
      </w:r>
      <w:proofErr w:type="spellEnd"/>
      <w:r w:rsidRPr="00DA134E">
        <w:rPr>
          <w:rFonts w:ascii="Times New Roman" w:hAnsi="Times New Roman"/>
          <w:sz w:val="22"/>
          <w:szCs w:val="22"/>
        </w:rPr>
        <w:t xml:space="preserve"> G.</w:t>
      </w:r>
      <w:r w:rsidRPr="00DA134E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DA134E">
        <w:rPr>
          <w:rFonts w:ascii="Times New Roman" w:hAnsi="Times New Roman"/>
          <w:sz w:val="22"/>
          <w:szCs w:val="22"/>
        </w:rPr>
        <w:t>(Authors’ names in Times New Roman 11</w:t>
      </w:r>
      <w:r>
        <w:rPr>
          <w:rFonts w:ascii="Times New Roman" w:hAnsi="Times New Roman"/>
          <w:sz w:val="22"/>
          <w:szCs w:val="22"/>
        </w:rPr>
        <w:t>"</w:t>
      </w:r>
      <w:r w:rsidRPr="00DA134E">
        <w:rPr>
          <w:rFonts w:ascii="Times New Roman" w:hAnsi="Times New Roman"/>
          <w:sz w:val="22"/>
          <w:szCs w:val="22"/>
        </w:rPr>
        <w:t>)</w:t>
      </w:r>
    </w:p>
    <w:p w:rsidR="003E6D9B" w:rsidRPr="00AF6203" w:rsidRDefault="003E6D9B" w:rsidP="003E6D9B">
      <w:pPr>
        <w:pStyle w:val="Affiliation"/>
        <w:spacing w:after="0" w:line="276" w:lineRule="auto"/>
        <w:rPr>
          <w:sz w:val="20"/>
        </w:rPr>
      </w:pPr>
    </w:p>
    <w:p w:rsidR="003E6D9B" w:rsidRPr="00B3325C" w:rsidRDefault="003E6D9B" w:rsidP="003E6D9B">
      <w:pPr>
        <w:pStyle w:val="Affiliation"/>
        <w:spacing w:after="0" w:line="276" w:lineRule="auto"/>
        <w:jc w:val="left"/>
        <w:rPr>
          <w:rFonts w:ascii="Times New Roman" w:hAnsi="Times New Roman"/>
          <w:color w:val="000000"/>
          <w:szCs w:val="18"/>
        </w:rPr>
      </w:pPr>
      <w:r w:rsidRPr="006C243E">
        <w:rPr>
          <w:rFonts w:ascii="Times New Roman" w:hAnsi="Times New Roman"/>
          <w:szCs w:val="18"/>
          <w:vertAlign w:val="superscript"/>
        </w:rPr>
        <w:t xml:space="preserve">1 </w:t>
      </w:r>
      <w:r w:rsidRPr="00D72312">
        <w:rPr>
          <w:rFonts w:ascii="Times New Roman" w:hAnsi="Times New Roman"/>
          <w:szCs w:val="18"/>
        </w:rPr>
        <w:t>Full addresses</w:t>
      </w:r>
      <w:r>
        <w:rPr>
          <w:rFonts w:ascii="Times New Roman" w:hAnsi="Times New Roman"/>
          <w:szCs w:val="18"/>
        </w:rPr>
        <w:t xml:space="preserve"> in italics Times New Roman 9" (</w:t>
      </w:r>
      <w:proofErr w:type="spellStart"/>
      <w:r>
        <w:rPr>
          <w:rFonts w:ascii="Times New Roman" w:hAnsi="Times New Roman"/>
          <w:szCs w:val="18"/>
        </w:rPr>
        <w:t>e.g</w:t>
      </w:r>
      <w:proofErr w:type="spellEnd"/>
      <w:r>
        <w:rPr>
          <w:rFonts w:ascii="Times New Roman" w:hAnsi="Times New Roman"/>
          <w:szCs w:val="18"/>
        </w:rPr>
        <w:t>:</w:t>
      </w:r>
      <w:r w:rsidRPr="00AC71BE">
        <w:rPr>
          <w:rFonts w:ascii="Times New Roman" w:hAnsi="Times New Roman"/>
          <w:szCs w:val="18"/>
          <w:vertAlign w:val="superscript"/>
        </w:rPr>
        <w:t xml:space="preserve"> </w:t>
      </w:r>
      <w:r w:rsidRPr="006C243E">
        <w:rPr>
          <w:rFonts w:ascii="Times New Roman" w:hAnsi="Times New Roman"/>
          <w:szCs w:val="18"/>
        </w:rPr>
        <w:t xml:space="preserve">Department of Mineralogy-Petrology-Economic Geology, </w:t>
      </w:r>
      <w:r w:rsidRPr="00B3325C">
        <w:rPr>
          <w:rFonts w:ascii="Times New Roman" w:hAnsi="Times New Roman"/>
          <w:color w:val="000000"/>
          <w:szCs w:val="18"/>
        </w:rPr>
        <w:t>School of Geology, Aristotle Un</w:t>
      </w:r>
      <w:r w:rsidRPr="00B3325C">
        <w:rPr>
          <w:rFonts w:ascii="Times New Roman" w:hAnsi="Times New Roman"/>
          <w:color w:val="000000"/>
          <w:szCs w:val="18"/>
        </w:rPr>
        <w:t>i</w:t>
      </w:r>
      <w:r w:rsidRPr="00B3325C">
        <w:rPr>
          <w:rFonts w:ascii="Times New Roman" w:hAnsi="Times New Roman"/>
          <w:color w:val="000000"/>
          <w:szCs w:val="18"/>
        </w:rPr>
        <w:t xml:space="preserve">versity of Thessaloniki, 54124, Thessaloniki, Greece, </w:t>
      </w:r>
      <w:r>
        <w:rPr>
          <w:rFonts w:ascii="Times New Roman" w:hAnsi="Times New Roman"/>
          <w:color w:val="000000"/>
          <w:szCs w:val="18"/>
        </w:rPr>
        <w:t>d</w:t>
      </w:r>
      <w:hyperlink r:id="rId6" w:history="1">
        <w:r w:rsidRPr="00B3325C">
          <w:rPr>
            <w:rStyle w:val="Hyperlink"/>
            <w:rFonts w:ascii="Times New Roman" w:hAnsi="Times New Roman"/>
            <w:color w:val="000000"/>
            <w:szCs w:val="18"/>
          </w:rPr>
          <w:t>k</w:t>
        </w:r>
        <w:r>
          <w:rPr>
            <w:rStyle w:val="Hyperlink"/>
            <w:rFonts w:ascii="Times New Roman" w:hAnsi="Times New Roman"/>
            <w:color w:val="000000"/>
            <w:szCs w:val="18"/>
          </w:rPr>
          <w:t>ostop</w:t>
        </w:r>
        <w:r w:rsidRPr="00B3325C">
          <w:rPr>
            <w:rStyle w:val="Hyperlink"/>
            <w:rFonts w:ascii="Times New Roman" w:hAnsi="Times New Roman"/>
            <w:color w:val="000000"/>
            <w:szCs w:val="18"/>
          </w:rPr>
          <w:t>@geo.auth.g</w:t>
        </w:r>
      </w:hyperlink>
      <w:r w:rsidRPr="00B3325C">
        <w:rPr>
          <w:rFonts w:ascii="Times New Roman" w:hAnsi="Times New Roman"/>
          <w:color w:val="000000"/>
          <w:szCs w:val="18"/>
        </w:rPr>
        <w:t>r,</w:t>
      </w:r>
      <w:r w:rsidRPr="00AC71BE">
        <w:rPr>
          <w:rFonts w:ascii="Times New Roman" w:hAnsi="Times New Roman"/>
          <w:color w:val="000000"/>
          <w:szCs w:val="18"/>
        </w:rPr>
        <w:t xml:space="preserve"> </w:t>
      </w:r>
      <w:hyperlink r:id="rId7" w:history="1">
        <w:r w:rsidRPr="00B3325C">
          <w:rPr>
            <w:rStyle w:val="Hyperlink"/>
            <w:rFonts w:ascii="Times New Roman" w:hAnsi="Times New Roman"/>
            <w:color w:val="000000"/>
            <w:szCs w:val="18"/>
          </w:rPr>
          <w:t>christof@geo.auth.gr</w:t>
        </w:r>
      </w:hyperlink>
      <w:r w:rsidRPr="00B3325C">
        <w:rPr>
          <w:rFonts w:ascii="Times New Roman" w:hAnsi="Times New Roman"/>
          <w:color w:val="000000"/>
          <w:szCs w:val="18"/>
        </w:rPr>
        <w:t>)</w:t>
      </w:r>
    </w:p>
    <w:p w:rsidR="003E6D9B" w:rsidRPr="00B3325C" w:rsidRDefault="003E6D9B" w:rsidP="003E6D9B">
      <w:pPr>
        <w:pStyle w:val="Affiliation"/>
        <w:spacing w:after="0" w:line="276" w:lineRule="auto"/>
        <w:jc w:val="left"/>
        <w:rPr>
          <w:rFonts w:ascii="Times New Roman" w:hAnsi="Times New Roman"/>
          <w:color w:val="000000"/>
          <w:lang w:val="en-GB"/>
        </w:rPr>
      </w:pPr>
      <w:r w:rsidRPr="00B3325C">
        <w:rPr>
          <w:rFonts w:ascii="Times New Roman" w:hAnsi="Times New Roman"/>
          <w:color w:val="000000"/>
          <w:szCs w:val="18"/>
        </w:rPr>
        <w:t xml:space="preserve"> </w:t>
      </w:r>
      <w:r w:rsidRPr="00B3325C">
        <w:rPr>
          <w:rFonts w:ascii="Times New Roman" w:hAnsi="Times New Roman"/>
          <w:color w:val="000000"/>
          <w:szCs w:val="18"/>
          <w:vertAlign w:val="superscript"/>
        </w:rPr>
        <w:t>2</w:t>
      </w:r>
      <w:r w:rsidRPr="00B3325C">
        <w:rPr>
          <w:rFonts w:ascii="Times New Roman" w:hAnsi="Times New Roman"/>
          <w:color w:val="000000"/>
          <w:szCs w:val="18"/>
        </w:rPr>
        <w:t>………..</w:t>
      </w:r>
    </w:p>
    <w:p w:rsidR="003E6D9B" w:rsidRDefault="003E6D9B" w:rsidP="003E6D9B">
      <w:pPr>
        <w:pStyle w:val="Author"/>
        <w:spacing w:line="276" w:lineRule="auto"/>
        <w:rPr>
          <w:rFonts w:ascii="Times New Roman" w:hAnsi="Times New Roman"/>
        </w:rPr>
      </w:pPr>
    </w:p>
    <w:p w:rsidR="003E6D9B" w:rsidRPr="00AF6203" w:rsidRDefault="003E6D9B" w:rsidP="003E6D9B">
      <w:pPr>
        <w:pStyle w:val="Headingwithoutnumber"/>
        <w:spacing w:before="0" w:after="0" w:line="276" w:lineRule="auto"/>
        <w:rPr>
          <w:rFonts w:ascii="Times New Roman" w:hAnsi="Times New Roman"/>
          <w:b/>
          <w:caps w:val="0"/>
          <w:sz w:val="24"/>
          <w:szCs w:val="24"/>
        </w:rPr>
      </w:pPr>
      <w:r w:rsidRPr="00AF6203">
        <w:rPr>
          <w:rFonts w:ascii="Times New Roman" w:hAnsi="Times New Roman"/>
          <w:b/>
          <w:caps w:val="0"/>
          <w:sz w:val="24"/>
          <w:szCs w:val="24"/>
        </w:rPr>
        <w:t>Abstract</w:t>
      </w:r>
    </w:p>
    <w:p w:rsidR="003E6D9B" w:rsidRPr="008F7EF0" w:rsidRDefault="003E6D9B" w:rsidP="003E6D9B">
      <w:pPr>
        <w:spacing w:line="276" w:lineRule="auto"/>
        <w:ind w:firstLine="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For Papers written in English a</w:t>
      </w:r>
      <w:r w:rsidRPr="00AD2FE1">
        <w:rPr>
          <w:rFonts w:ascii="Times New Roman" w:hAnsi="Times New Roman"/>
          <w:color w:val="000000"/>
          <w:sz w:val="22"/>
          <w:szCs w:val="22"/>
          <w:lang w:val="en-GB"/>
        </w:rPr>
        <w:t>bstracts should be suitable for independent publication and should not exceed 300 words.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 w:rsidRPr="008F7EF0">
        <w:rPr>
          <w:rFonts w:ascii="Times New Roman" w:hAnsi="Times New Roman"/>
          <w:sz w:val="22"/>
          <w:szCs w:val="22"/>
        </w:rPr>
        <w:t>An extended abstract in English (more than 300 - 500 words) should be included in papers written in Greek language.</w:t>
      </w: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b/>
          <w:sz w:val="22"/>
          <w:szCs w:val="22"/>
          <w:lang w:val="en-GB"/>
        </w:rPr>
      </w:pPr>
    </w:p>
    <w:p w:rsidR="003E6D9B" w:rsidRPr="00D72312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  <w:r w:rsidRPr="003E6D9B">
        <w:rPr>
          <w:b/>
          <w:sz w:val="22"/>
          <w:szCs w:val="22"/>
          <w:lang w:val="en-GB"/>
        </w:rPr>
        <w:t>Keywords:</w:t>
      </w:r>
      <w:r w:rsidRPr="00D7231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Keywords </w:t>
      </w:r>
      <w:r w:rsidRPr="00D72312">
        <w:rPr>
          <w:color w:val="auto"/>
          <w:sz w:val="22"/>
          <w:szCs w:val="22"/>
          <w:lang w:val="en-GB"/>
        </w:rPr>
        <w:t xml:space="preserve">(up to a maximum of </w:t>
      </w:r>
      <w:r>
        <w:rPr>
          <w:color w:val="auto"/>
          <w:sz w:val="22"/>
          <w:szCs w:val="22"/>
          <w:lang w:val="en-GB"/>
        </w:rPr>
        <w:t>6</w:t>
      </w:r>
      <w:r w:rsidRPr="00D72312">
        <w:rPr>
          <w:color w:val="auto"/>
          <w:sz w:val="22"/>
          <w:szCs w:val="22"/>
          <w:lang w:val="en-GB"/>
        </w:rPr>
        <w:t>) should cover, as appropriate, geographical region, period, scientific techniques used, object type, material or species and information sought.</w:t>
      </w:r>
    </w:p>
    <w:p w:rsidR="003E6D9B" w:rsidRDefault="003E6D9B" w:rsidP="003E6D9B">
      <w:pPr>
        <w:pStyle w:val="Heading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/>
          <w:caps w:val="0"/>
          <w:sz w:val="24"/>
          <w:szCs w:val="24"/>
        </w:rPr>
      </w:pPr>
    </w:p>
    <w:p w:rsidR="003E6D9B" w:rsidRPr="00AF6203" w:rsidRDefault="003E6D9B" w:rsidP="003E6D9B">
      <w:pPr>
        <w:pStyle w:val="Heading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/>
          <w:caps w:val="0"/>
          <w:sz w:val="24"/>
          <w:szCs w:val="24"/>
        </w:rPr>
      </w:pPr>
      <w:r>
        <w:rPr>
          <w:rFonts w:ascii="Times New Roman" w:hAnsi="Times New Roman"/>
          <w:b/>
          <w:caps w:val="0"/>
          <w:sz w:val="24"/>
          <w:szCs w:val="24"/>
        </w:rPr>
        <w:t>Text</w:t>
      </w: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  <w:r w:rsidRPr="00B3325C">
        <w:rPr>
          <w:color w:val="auto"/>
          <w:sz w:val="22"/>
          <w:szCs w:val="22"/>
          <w:lang w:val="en-GB"/>
        </w:rPr>
        <w:t>Manuscripts should be in English</w:t>
      </w:r>
      <w:r>
        <w:rPr>
          <w:color w:val="auto"/>
          <w:sz w:val="22"/>
          <w:szCs w:val="22"/>
          <w:lang w:val="en-GB"/>
        </w:rPr>
        <w:t xml:space="preserve"> or Greek</w:t>
      </w:r>
      <w:r w:rsidRPr="00B3325C">
        <w:rPr>
          <w:color w:val="auto"/>
          <w:sz w:val="22"/>
          <w:szCs w:val="22"/>
          <w:lang w:val="en-GB"/>
        </w:rPr>
        <w:t xml:space="preserve">, double-spaced and with wide margins. </w:t>
      </w:r>
      <w:r>
        <w:rPr>
          <w:color w:val="auto"/>
          <w:sz w:val="22"/>
          <w:szCs w:val="22"/>
          <w:lang w:val="en-GB"/>
        </w:rPr>
        <w:t xml:space="preserve">Their structure </w:t>
      </w:r>
      <w:r w:rsidRPr="00B3325C">
        <w:rPr>
          <w:color w:val="auto"/>
          <w:sz w:val="22"/>
          <w:szCs w:val="22"/>
          <w:lang w:val="en-GB"/>
        </w:rPr>
        <w:t xml:space="preserve">should follow the order: </w:t>
      </w:r>
      <w:r>
        <w:rPr>
          <w:color w:val="auto"/>
          <w:sz w:val="22"/>
          <w:szCs w:val="22"/>
          <w:lang w:val="en-GB"/>
        </w:rPr>
        <w:t xml:space="preserve">Title, Author(s), Affiliation, </w:t>
      </w:r>
      <w:r w:rsidRPr="00B3325C">
        <w:rPr>
          <w:color w:val="auto"/>
          <w:sz w:val="22"/>
          <w:szCs w:val="22"/>
          <w:lang w:val="en-GB"/>
        </w:rPr>
        <w:t>Abstract, Keywords, Introduction, Materials and Methods (</w:t>
      </w:r>
      <w:r>
        <w:rPr>
          <w:color w:val="auto"/>
          <w:sz w:val="22"/>
          <w:szCs w:val="22"/>
          <w:lang w:val="en-GB"/>
        </w:rPr>
        <w:t>or T</w:t>
      </w:r>
      <w:r w:rsidRPr="00B3325C">
        <w:rPr>
          <w:color w:val="auto"/>
          <w:sz w:val="22"/>
          <w:szCs w:val="22"/>
          <w:lang w:val="en-GB"/>
        </w:rPr>
        <w:t>echniques), Results and Discussion, Conclusions, Acknowledgements, References. Notes and</w:t>
      </w:r>
      <w:r w:rsidRPr="002F720E">
        <w:rPr>
          <w:color w:val="auto"/>
          <w:sz w:val="22"/>
          <w:szCs w:val="22"/>
          <w:lang w:val="en-GB"/>
        </w:rPr>
        <w:t xml:space="preserve"> </w:t>
      </w:r>
      <w:r w:rsidRPr="00B3325C">
        <w:rPr>
          <w:sz w:val="22"/>
          <w:szCs w:val="22"/>
          <w:lang w:val="en-GB"/>
        </w:rPr>
        <w:t xml:space="preserve">footnotes should be avoided. </w:t>
      </w:r>
      <w:r>
        <w:rPr>
          <w:sz w:val="22"/>
          <w:szCs w:val="22"/>
          <w:lang w:val="en-GB"/>
        </w:rPr>
        <w:t>Manuscripts</w:t>
      </w:r>
      <w:r w:rsidRPr="00B3325C">
        <w:rPr>
          <w:sz w:val="22"/>
          <w:szCs w:val="22"/>
          <w:lang w:val="en-GB"/>
        </w:rPr>
        <w:t xml:space="preserve"> should not exceed </w:t>
      </w:r>
      <w:r w:rsidR="004D3F02">
        <w:rPr>
          <w:sz w:val="22"/>
          <w:szCs w:val="22"/>
          <w:lang w:val="en-GB"/>
        </w:rPr>
        <w:t>6000</w:t>
      </w:r>
      <w:r w:rsidRPr="00B3325C">
        <w:rPr>
          <w:sz w:val="22"/>
          <w:szCs w:val="22"/>
          <w:lang w:val="en-GB"/>
        </w:rPr>
        <w:t xml:space="preserve"> words, inclusive of references, </w:t>
      </w:r>
      <w:r>
        <w:rPr>
          <w:sz w:val="22"/>
          <w:szCs w:val="22"/>
          <w:lang w:val="en-GB"/>
        </w:rPr>
        <w:t>figures</w:t>
      </w:r>
      <w:r w:rsidRPr="00B3325C">
        <w:rPr>
          <w:sz w:val="22"/>
          <w:szCs w:val="22"/>
          <w:lang w:val="en-GB"/>
        </w:rPr>
        <w:t xml:space="preserve"> and tables, </w:t>
      </w:r>
      <w:r w:rsidR="004D3F02">
        <w:rPr>
          <w:sz w:val="22"/>
          <w:szCs w:val="22"/>
          <w:lang w:val="en-GB"/>
        </w:rPr>
        <w:t>and extended abstracts</w:t>
      </w:r>
      <w:r w:rsidR="004D3F02" w:rsidRPr="004D3F02">
        <w:rPr>
          <w:sz w:val="22"/>
          <w:szCs w:val="22"/>
          <w:lang w:val="en-GB"/>
        </w:rPr>
        <w:t xml:space="preserve"> </w:t>
      </w:r>
      <w:r w:rsidR="004D3F02">
        <w:rPr>
          <w:sz w:val="22"/>
          <w:szCs w:val="22"/>
          <w:lang w:val="en-GB"/>
        </w:rPr>
        <w:t xml:space="preserve">in </w:t>
      </w:r>
      <w:r w:rsidR="004D3F02">
        <w:rPr>
          <w:sz w:val="22"/>
          <w:szCs w:val="22"/>
          <w:lang w:val="en-GB"/>
        </w:rPr>
        <w:t>English</w:t>
      </w:r>
      <w:r w:rsidRPr="002F720E">
        <w:rPr>
          <w:color w:val="auto"/>
          <w:sz w:val="22"/>
          <w:szCs w:val="22"/>
          <w:lang w:val="en-GB"/>
        </w:rPr>
        <w:t xml:space="preserve">. </w:t>
      </w: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</w:p>
    <w:p w:rsidR="003E6D9B" w:rsidRP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b/>
          <w:color w:val="auto"/>
          <w:sz w:val="24"/>
          <w:szCs w:val="22"/>
          <w:lang w:val="en-GB"/>
        </w:rPr>
      </w:pPr>
      <w:r w:rsidRPr="003E6D9B">
        <w:rPr>
          <w:b/>
          <w:color w:val="auto"/>
          <w:sz w:val="24"/>
          <w:szCs w:val="22"/>
          <w:lang w:val="en-GB"/>
        </w:rPr>
        <w:t xml:space="preserve">All materials for publication should be submitted until </w:t>
      </w:r>
      <w:r w:rsidRPr="003E6D9B">
        <w:rPr>
          <w:b/>
          <w:color w:val="auto"/>
          <w:sz w:val="24"/>
          <w:szCs w:val="22"/>
          <w:lang w:val="en-GB"/>
        </w:rPr>
        <w:t>July</w:t>
      </w:r>
      <w:r w:rsidRPr="003E6D9B">
        <w:rPr>
          <w:b/>
          <w:color w:val="auto"/>
          <w:sz w:val="24"/>
          <w:szCs w:val="22"/>
          <w:lang w:val="en-GB"/>
        </w:rPr>
        <w:t xml:space="preserve"> 3</w:t>
      </w:r>
      <w:r w:rsidRPr="003E6D9B">
        <w:rPr>
          <w:b/>
          <w:color w:val="auto"/>
          <w:sz w:val="24"/>
          <w:szCs w:val="22"/>
          <w:lang w:val="en-GB"/>
        </w:rPr>
        <w:t>1</w:t>
      </w:r>
      <w:r w:rsidRPr="003E6D9B">
        <w:rPr>
          <w:b/>
          <w:color w:val="auto"/>
          <w:sz w:val="24"/>
          <w:szCs w:val="22"/>
          <w:lang w:val="en-GB"/>
        </w:rPr>
        <w:t>, 20</w:t>
      </w:r>
      <w:r w:rsidRPr="003E6D9B">
        <w:rPr>
          <w:b/>
          <w:color w:val="auto"/>
          <w:sz w:val="24"/>
          <w:szCs w:val="22"/>
          <w:lang w:val="en-GB"/>
        </w:rPr>
        <w:t>14</w:t>
      </w:r>
      <w:r w:rsidRPr="003E6D9B">
        <w:rPr>
          <w:b/>
          <w:color w:val="auto"/>
          <w:sz w:val="24"/>
          <w:szCs w:val="22"/>
          <w:lang w:val="en-GB"/>
        </w:rPr>
        <w:t xml:space="preserve"> </w:t>
      </w: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  <w:r w:rsidRPr="00D72312">
        <w:rPr>
          <w:color w:val="auto"/>
          <w:sz w:val="22"/>
          <w:szCs w:val="22"/>
          <w:lang w:val="en-GB"/>
        </w:rPr>
        <w:t>Text, References</w:t>
      </w:r>
      <w:r w:rsidRPr="005E1D99">
        <w:rPr>
          <w:color w:val="auto"/>
          <w:sz w:val="22"/>
          <w:szCs w:val="22"/>
          <w:lang w:val="en-GB"/>
        </w:rPr>
        <w:t>, Figure and Table captions s</w:t>
      </w:r>
      <w:r w:rsidRPr="00D72312">
        <w:rPr>
          <w:color w:val="auto"/>
          <w:sz w:val="22"/>
          <w:szCs w:val="22"/>
          <w:lang w:val="en-GB"/>
        </w:rPr>
        <w:t>hould be included, without any character and paragraph style formatting. The preferred format is Microsoft Word 200</w:t>
      </w:r>
      <w:r>
        <w:rPr>
          <w:color w:val="auto"/>
          <w:sz w:val="22"/>
          <w:szCs w:val="22"/>
          <w:lang w:val="en-GB"/>
        </w:rPr>
        <w:t>3</w:t>
      </w:r>
      <w:r w:rsidRPr="00D72312">
        <w:rPr>
          <w:color w:val="auto"/>
          <w:sz w:val="22"/>
          <w:szCs w:val="22"/>
          <w:lang w:val="en-GB"/>
        </w:rPr>
        <w:t xml:space="preserve">. </w:t>
      </w:r>
      <w:r w:rsidRPr="00B3325C">
        <w:rPr>
          <w:color w:val="auto"/>
          <w:sz w:val="22"/>
          <w:szCs w:val="22"/>
          <w:lang w:val="en-GB"/>
        </w:rPr>
        <w:t>Preferred font is Times New Roman. Use size 14″ and style bold for the title, size 11″ and style normal for the authors’ names</w:t>
      </w:r>
      <w:r>
        <w:rPr>
          <w:color w:val="auto"/>
          <w:sz w:val="22"/>
          <w:szCs w:val="22"/>
          <w:lang w:val="en-GB"/>
        </w:rPr>
        <w:t>,</w:t>
      </w:r>
      <w:r w:rsidRPr="00B3325C">
        <w:rPr>
          <w:color w:val="auto"/>
          <w:sz w:val="22"/>
          <w:szCs w:val="22"/>
          <w:lang w:val="en-GB"/>
        </w:rPr>
        <w:t xml:space="preserve"> body text</w:t>
      </w:r>
      <w:r>
        <w:rPr>
          <w:color w:val="auto"/>
          <w:sz w:val="22"/>
          <w:szCs w:val="22"/>
          <w:lang w:val="en-GB"/>
        </w:rPr>
        <w:t xml:space="preserve"> and abstract</w:t>
      </w:r>
      <w:r w:rsidRPr="00B3325C">
        <w:rPr>
          <w:color w:val="auto"/>
          <w:sz w:val="22"/>
          <w:szCs w:val="22"/>
          <w:lang w:val="en-GB"/>
        </w:rPr>
        <w:t>, size 9″</w:t>
      </w:r>
      <w:r>
        <w:rPr>
          <w:color w:val="auto"/>
          <w:sz w:val="22"/>
          <w:szCs w:val="22"/>
          <w:lang w:val="en-GB"/>
        </w:rPr>
        <w:t xml:space="preserve"> and</w:t>
      </w:r>
      <w:r w:rsidRPr="00B3325C">
        <w:rPr>
          <w:color w:val="auto"/>
          <w:sz w:val="22"/>
          <w:szCs w:val="22"/>
          <w:lang w:val="en-GB"/>
        </w:rPr>
        <w:t xml:space="preserve"> style italics for the</w:t>
      </w:r>
      <w:r w:rsidRPr="00D72312">
        <w:rPr>
          <w:color w:val="auto"/>
          <w:sz w:val="22"/>
          <w:szCs w:val="22"/>
          <w:lang w:val="en-GB"/>
        </w:rPr>
        <w:t xml:space="preserve"> affiliation</w:t>
      </w:r>
      <w:r>
        <w:rPr>
          <w:color w:val="auto"/>
          <w:sz w:val="22"/>
          <w:szCs w:val="22"/>
          <w:lang w:val="en-GB"/>
        </w:rPr>
        <w:t>s, and size 10″ and style normal for figure captions and tables</w:t>
      </w:r>
      <w:r w:rsidRPr="00D72312">
        <w:rPr>
          <w:color w:val="auto"/>
          <w:sz w:val="22"/>
          <w:szCs w:val="22"/>
          <w:lang w:val="en-GB"/>
        </w:rPr>
        <w:t>. Turn off hyphenation.</w:t>
      </w:r>
    </w:p>
    <w:p w:rsidR="003E6D9B" w:rsidRPr="009E514D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  <w:r w:rsidRPr="009E514D">
        <w:rPr>
          <w:color w:val="auto"/>
          <w:sz w:val="22"/>
          <w:szCs w:val="22"/>
          <w:lang w:val="en-GB"/>
        </w:rPr>
        <w:t xml:space="preserve">References </w:t>
      </w:r>
      <w:r>
        <w:rPr>
          <w:color w:val="auto"/>
          <w:sz w:val="22"/>
          <w:szCs w:val="22"/>
          <w:lang w:val="en-GB"/>
        </w:rPr>
        <w:t>within</w:t>
      </w:r>
      <w:r w:rsidRPr="009E514D">
        <w:rPr>
          <w:color w:val="auto"/>
          <w:sz w:val="22"/>
          <w:szCs w:val="22"/>
          <w:lang w:val="en-GB"/>
        </w:rPr>
        <w:t xml:space="preserve"> the text</w:t>
      </w:r>
      <w:r>
        <w:rPr>
          <w:color w:val="auto"/>
          <w:sz w:val="22"/>
          <w:szCs w:val="22"/>
          <w:lang w:val="en-GB"/>
        </w:rPr>
        <w:t xml:space="preserve"> are in chronological and then after in alphabetical order separated by semicolon (;). </w:t>
      </w:r>
      <w:r w:rsidRPr="00B3325C">
        <w:rPr>
          <w:color w:val="auto"/>
          <w:sz w:val="22"/>
          <w:szCs w:val="22"/>
          <w:u w:val="single"/>
          <w:lang w:val="en-GB"/>
        </w:rPr>
        <w:t>Examples</w:t>
      </w:r>
      <w:r>
        <w:rPr>
          <w:color w:val="auto"/>
          <w:sz w:val="22"/>
          <w:szCs w:val="22"/>
          <w:lang w:val="en-GB"/>
        </w:rPr>
        <w:t xml:space="preserve">: According to several authors </w:t>
      </w:r>
      <w:r w:rsidRPr="009E514D">
        <w:rPr>
          <w:sz w:val="22"/>
          <w:szCs w:val="22"/>
          <w:lang w:val="en-GB"/>
        </w:rPr>
        <w:t>(Papadopoulos 1983</w:t>
      </w:r>
      <w:r>
        <w:rPr>
          <w:sz w:val="22"/>
          <w:szCs w:val="22"/>
          <w:lang w:val="en-GB"/>
        </w:rPr>
        <w:t>;</w:t>
      </w:r>
      <w:r w:rsidRPr="009E514D">
        <w:rPr>
          <w:sz w:val="22"/>
          <w:szCs w:val="22"/>
          <w:lang w:val="en-GB"/>
        </w:rPr>
        <w:t xml:space="preserve"> </w:t>
      </w:r>
      <w:proofErr w:type="spellStart"/>
      <w:r w:rsidRPr="009E514D">
        <w:rPr>
          <w:sz w:val="22"/>
          <w:szCs w:val="22"/>
          <w:lang w:val="en-GB"/>
        </w:rPr>
        <w:t>Rollinson</w:t>
      </w:r>
      <w:proofErr w:type="spellEnd"/>
      <w:r w:rsidRPr="009E514D">
        <w:rPr>
          <w:sz w:val="22"/>
          <w:szCs w:val="22"/>
          <w:lang w:val="en-GB"/>
        </w:rPr>
        <w:t xml:space="preserve"> 1984</w:t>
      </w:r>
      <w:r>
        <w:rPr>
          <w:sz w:val="22"/>
          <w:szCs w:val="22"/>
          <w:lang w:val="en-GB"/>
        </w:rPr>
        <w:t>;</w:t>
      </w:r>
      <w:r w:rsidRPr="009E514D">
        <w:rPr>
          <w:sz w:val="22"/>
          <w:szCs w:val="22"/>
          <w:lang w:val="en-GB"/>
        </w:rPr>
        <w:t xml:space="preserve"> </w:t>
      </w:r>
      <w:proofErr w:type="spellStart"/>
      <w:r w:rsidRPr="009E514D">
        <w:rPr>
          <w:sz w:val="22"/>
          <w:szCs w:val="22"/>
          <w:lang w:val="en-GB"/>
        </w:rPr>
        <w:t>Kilias</w:t>
      </w:r>
      <w:proofErr w:type="spellEnd"/>
      <w:r w:rsidRPr="009E51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 w:rsidRPr="009E514D">
        <w:rPr>
          <w:sz w:val="22"/>
          <w:szCs w:val="22"/>
          <w:lang w:val="en-GB"/>
        </w:rPr>
        <w:t xml:space="preserve"> </w:t>
      </w:r>
      <w:proofErr w:type="spellStart"/>
      <w:r w:rsidRPr="009E514D">
        <w:rPr>
          <w:sz w:val="22"/>
          <w:szCs w:val="22"/>
          <w:lang w:val="en-GB"/>
        </w:rPr>
        <w:t>Moun</w:t>
      </w:r>
      <w:r>
        <w:rPr>
          <w:sz w:val="22"/>
          <w:szCs w:val="22"/>
          <w:lang w:val="en-GB"/>
        </w:rPr>
        <w:t>t</w:t>
      </w:r>
      <w:r w:rsidRPr="009E514D">
        <w:rPr>
          <w:sz w:val="22"/>
          <w:szCs w:val="22"/>
          <w:lang w:val="en-GB"/>
        </w:rPr>
        <w:t>rakis</w:t>
      </w:r>
      <w:proofErr w:type="spellEnd"/>
      <w:r w:rsidRPr="009E514D">
        <w:rPr>
          <w:sz w:val="22"/>
          <w:szCs w:val="22"/>
          <w:lang w:val="en-GB"/>
        </w:rPr>
        <w:t xml:space="preserve"> 1988</w:t>
      </w:r>
      <w:r>
        <w:rPr>
          <w:sz w:val="22"/>
          <w:szCs w:val="22"/>
          <w:lang w:val="en-GB"/>
        </w:rPr>
        <w:t xml:space="preserve">; </w:t>
      </w:r>
      <w:proofErr w:type="spellStart"/>
      <w:r w:rsidRPr="009E514D">
        <w:rPr>
          <w:sz w:val="22"/>
          <w:szCs w:val="22"/>
          <w:lang w:val="en-GB"/>
        </w:rPr>
        <w:t>Moun</w:t>
      </w:r>
      <w:r>
        <w:rPr>
          <w:sz w:val="22"/>
          <w:szCs w:val="22"/>
          <w:lang w:val="en-GB"/>
        </w:rPr>
        <w:t>t</w:t>
      </w:r>
      <w:r w:rsidRPr="009E514D">
        <w:rPr>
          <w:sz w:val="22"/>
          <w:szCs w:val="22"/>
          <w:lang w:val="en-GB"/>
        </w:rPr>
        <w:t>rakis</w:t>
      </w:r>
      <w:proofErr w:type="spellEnd"/>
      <w:r w:rsidRPr="009E51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 w:rsidRPr="009E514D">
        <w:rPr>
          <w:sz w:val="22"/>
          <w:szCs w:val="22"/>
          <w:lang w:val="en-GB"/>
        </w:rPr>
        <w:t xml:space="preserve"> </w:t>
      </w:r>
      <w:proofErr w:type="spellStart"/>
      <w:r w:rsidRPr="009E514D">
        <w:rPr>
          <w:sz w:val="22"/>
          <w:szCs w:val="22"/>
          <w:lang w:val="en-GB"/>
        </w:rPr>
        <w:t>Kilias</w:t>
      </w:r>
      <w:proofErr w:type="spellEnd"/>
      <w:r w:rsidRPr="009E514D">
        <w:rPr>
          <w:sz w:val="22"/>
          <w:szCs w:val="22"/>
          <w:lang w:val="en-GB"/>
        </w:rPr>
        <w:t xml:space="preserve"> 1988</w:t>
      </w:r>
      <w:r>
        <w:rPr>
          <w:sz w:val="22"/>
          <w:szCs w:val="22"/>
          <w:lang w:val="en-GB"/>
        </w:rPr>
        <w:t>;</w:t>
      </w:r>
      <w:r w:rsidRPr="0084195D">
        <w:rPr>
          <w:sz w:val="22"/>
          <w:szCs w:val="22"/>
          <w:lang w:val="en-US"/>
        </w:rPr>
        <w:t xml:space="preserve"> Pearce et al. </w:t>
      </w:r>
      <w:proofErr w:type="gramStart"/>
      <w:r w:rsidRPr="0084195D">
        <w:rPr>
          <w:sz w:val="22"/>
          <w:szCs w:val="22"/>
          <w:lang w:val="en-US"/>
        </w:rPr>
        <w:t>1996 ;</w:t>
      </w:r>
      <w:proofErr w:type="gramEnd"/>
      <w:r w:rsidRPr="0084195D">
        <w:rPr>
          <w:sz w:val="22"/>
          <w:szCs w:val="22"/>
          <w:lang w:val="en-US"/>
        </w:rPr>
        <w:t xml:space="preserve"> Papazachos and </w:t>
      </w:r>
      <w:proofErr w:type="spellStart"/>
      <w:r w:rsidRPr="0084195D">
        <w:rPr>
          <w:sz w:val="22"/>
          <w:szCs w:val="22"/>
          <w:lang w:val="en-US"/>
        </w:rPr>
        <w:t>Chatzidimitriou</w:t>
      </w:r>
      <w:proofErr w:type="spellEnd"/>
      <w:r w:rsidRPr="0084195D">
        <w:rPr>
          <w:sz w:val="22"/>
          <w:szCs w:val="22"/>
          <w:lang w:val="en-US"/>
        </w:rPr>
        <w:t xml:space="preserve"> 1999a,b</w:t>
      </w:r>
      <w:r>
        <w:rPr>
          <w:sz w:val="22"/>
          <w:szCs w:val="22"/>
          <w:lang w:val="en-GB"/>
        </w:rPr>
        <w:t xml:space="preserve">)……….. </w:t>
      </w:r>
      <w:proofErr w:type="gramStart"/>
      <w:r w:rsidRPr="00BD6329">
        <w:rPr>
          <w:b/>
          <w:i/>
          <w:sz w:val="22"/>
          <w:szCs w:val="22"/>
          <w:u w:val="single"/>
          <w:lang w:val="en-GB"/>
        </w:rPr>
        <w:t>or</w:t>
      </w:r>
      <w:proofErr w:type="gramEnd"/>
      <w:r>
        <w:rPr>
          <w:sz w:val="22"/>
          <w:szCs w:val="22"/>
          <w:lang w:val="en-GB"/>
        </w:rPr>
        <w:t xml:space="preserve"> According to </w:t>
      </w:r>
      <w:r w:rsidRPr="0063329B">
        <w:rPr>
          <w:sz w:val="22"/>
          <w:szCs w:val="22"/>
          <w:lang w:val="en-GB"/>
        </w:rPr>
        <w:t xml:space="preserve">Papadopoulos (1983), </w:t>
      </w:r>
      <w:proofErr w:type="spellStart"/>
      <w:r w:rsidRPr="0084195D">
        <w:rPr>
          <w:sz w:val="22"/>
          <w:szCs w:val="22"/>
          <w:lang w:val="en-US"/>
        </w:rPr>
        <w:t>Rollinson</w:t>
      </w:r>
      <w:proofErr w:type="spellEnd"/>
      <w:r w:rsidRPr="0063329B">
        <w:rPr>
          <w:sz w:val="22"/>
          <w:szCs w:val="22"/>
          <w:lang w:val="en-GB"/>
        </w:rPr>
        <w:t xml:space="preserve"> (1984), </w:t>
      </w:r>
      <w:proofErr w:type="spellStart"/>
      <w:r w:rsidRPr="0084195D">
        <w:rPr>
          <w:sz w:val="22"/>
          <w:szCs w:val="22"/>
          <w:lang w:val="en-US"/>
        </w:rPr>
        <w:t>Kilias</w:t>
      </w:r>
      <w:proofErr w:type="spellEnd"/>
      <w:r w:rsidRPr="006332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 w:rsidRPr="0063329B">
        <w:rPr>
          <w:sz w:val="22"/>
          <w:szCs w:val="22"/>
          <w:lang w:val="en-GB"/>
        </w:rPr>
        <w:t xml:space="preserve"> </w:t>
      </w:r>
      <w:proofErr w:type="spellStart"/>
      <w:r w:rsidRPr="0084195D">
        <w:rPr>
          <w:sz w:val="22"/>
          <w:szCs w:val="22"/>
          <w:lang w:val="en-US"/>
        </w:rPr>
        <w:t>Moun</w:t>
      </w:r>
      <w:r>
        <w:rPr>
          <w:sz w:val="22"/>
          <w:szCs w:val="22"/>
          <w:lang w:val="en-US"/>
        </w:rPr>
        <w:t>t</w:t>
      </w:r>
      <w:r w:rsidRPr="0084195D">
        <w:rPr>
          <w:sz w:val="22"/>
          <w:szCs w:val="22"/>
          <w:lang w:val="en-US"/>
        </w:rPr>
        <w:t>rakis</w:t>
      </w:r>
      <w:proofErr w:type="spellEnd"/>
      <w:r w:rsidRPr="0063329B">
        <w:rPr>
          <w:sz w:val="22"/>
          <w:szCs w:val="22"/>
          <w:lang w:val="en-GB"/>
        </w:rPr>
        <w:t xml:space="preserve"> (1988), </w:t>
      </w:r>
      <w:proofErr w:type="spellStart"/>
      <w:r w:rsidRPr="0084195D">
        <w:rPr>
          <w:sz w:val="22"/>
          <w:szCs w:val="22"/>
          <w:lang w:val="en-US"/>
        </w:rPr>
        <w:t>Moun</w:t>
      </w:r>
      <w:r>
        <w:rPr>
          <w:sz w:val="22"/>
          <w:szCs w:val="22"/>
          <w:lang w:val="en-US"/>
        </w:rPr>
        <w:t>t</w:t>
      </w:r>
      <w:r w:rsidRPr="0084195D">
        <w:rPr>
          <w:sz w:val="22"/>
          <w:szCs w:val="22"/>
          <w:lang w:val="en-US"/>
        </w:rPr>
        <w:t>rakis</w:t>
      </w:r>
      <w:proofErr w:type="spellEnd"/>
      <w:r w:rsidRPr="006332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 w:rsidRPr="0063329B">
        <w:rPr>
          <w:sz w:val="22"/>
          <w:szCs w:val="22"/>
          <w:lang w:val="en-GB"/>
        </w:rPr>
        <w:t xml:space="preserve"> </w:t>
      </w:r>
      <w:proofErr w:type="spellStart"/>
      <w:r w:rsidRPr="0084195D">
        <w:rPr>
          <w:sz w:val="22"/>
          <w:szCs w:val="22"/>
          <w:lang w:val="en-US"/>
        </w:rPr>
        <w:t>Kilias</w:t>
      </w:r>
      <w:proofErr w:type="spellEnd"/>
      <w:r w:rsidRPr="0063329B">
        <w:rPr>
          <w:sz w:val="22"/>
          <w:szCs w:val="22"/>
          <w:lang w:val="en-GB"/>
        </w:rPr>
        <w:t xml:space="preserve"> (1988), </w:t>
      </w:r>
      <w:proofErr w:type="spellStart"/>
      <w:r w:rsidRPr="0084195D">
        <w:rPr>
          <w:sz w:val="22"/>
          <w:szCs w:val="22"/>
          <w:lang w:val="en-US"/>
        </w:rPr>
        <w:t>Sfeikos</w:t>
      </w:r>
      <w:proofErr w:type="spellEnd"/>
      <w:r w:rsidRPr="006332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 w:rsidRPr="0063329B">
        <w:rPr>
          <w:sz w:val="22"/>
          <w:szCs w:val="22"/>
          <w:lang w:val="en-GB"/>
        </w:rPr>
        <w:t xml:space="preserve"> </w:t>
      </w:r>
      <w:r w:rsidRPr="0084195D">
        <w:rPr>
          <w:sz w:val="22"/>
          <w:szCs w:val="22"/>
          <w:lang w:val="en-US"/>
        </w:rPr>
        <w:t>Frisch</w:t>
      </w:r>
      <w:r w:rsidRPr="0063329B">
        <w:rPr>
          <w:sz w:val="22"/>
          <w:szCs w:val="22"/>
          <w:lang w:val="en-GB"/>
        </w:rPr>
        <w:t xml:space="preserve"> (1990)</w:t>
      </w:r>
      <w:r>
        <w:rPr>
          <w:sz w:val="22"/>
          <w:szCs w:val="22"/>
          <w:lang w:val="en-GB"/>
        </w:rPr>
        <w:t xml:space="preserve">, </w:t>
      </w:r>
      <w:r w:rsidRPr="0084195D">
        <w:rPr>
          <w:sz w:val="22"/>
          <w:szCs w:val="22"/>
          <w:lang w:val="en-US"/>
        </w:rPr>
        <w:t>Pearce et al. (1996), Papaz</w:t>
      </w:r>
      <w:r w:rsidRPr="0084195D">
        <w:rPr>
          <w:sz w:val="22"/>
          <w:szCs w:val="22"/>
          <w:lang w:val="en-US"/>
        </w:rPr>
        <w:t>a</w:t>
      </w:r>
      <w:r w:rsidRPr="0084195D">
        <w:rPr>
          <w:sz w:val="22"/>
          <w:szCs w:val="22"/>
          <w:lang w:val="en-US"/>
        </w:rPr>
        <w:t>chos</w:t>
      </w:r>
      <w:r w:rsidRPr="006332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</w:t>
      </w:r>
      <w:r w:rsidRPr="0063329B">
        <w:rPr>
          <w:sz w:val="22"/>
          <w:szCs w:val="22"/>
          <w:lang w:val="en-GB"/>
        </w:rPr>
        <w:t xml:space="preserve"> </w:t>
      </w:r>
      <w:proofErr w:type="spellStart"/>
      <w:r w:rsidRPr="0084195D">
        <w:rPr>
          <w:sz w:val="22"/>
          <w:szCs w:val="22"/>
          <w:lang w:val="en-US"/>
        </w:rPr>
        <w:t>Chatzidimitriou</w:t>
      </w:r>
      <w:proofErr w:type="spellEnd"/>
      <w:r w:rsidRPr="0063329B">
        <w:rPr>
          <w:sz w:val="22"/>
          <w:szCs w:val="22"/>
          <w:lang w:val="en-GB"/>
        </w:rPr>
        <w:t xml:space="preserve"> (1999a</w:t>
      </w:r>
      <w:r>
        <w:rPr>
          <w:sz w:val="22"/>
          <w:szCs w:val="22"/>
          <w:lang w:val="en-GB"/>
        </w:rPr>
        <w:t>,b)………….</w:t>
      </w:r>
    </w:p>
    <w:p w:rsidR="003E6D9B" w:rsidRDefault="003E6D9B" w:rsidP="003E6D9B">
      <w:pPr>
        <w:pStyle w:val="Heading2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3E6D9B" w:rsidRPr="002F720E" w:rsidRDefault="003E6D9B" w:rsidP="003E6D9B">
      <w:pPr>
        <w:pStyle w:val="Heading2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2F720E">
        <w:rPr>
          <w:rFonts w:ascii="Times New Roman" w:hAnsi="Times New Roman"/>
          <w:sz w:val="22"/>
          <w:szCs w:val="22"/>
        </w:rPr>
        <w:t>Symbols and Units</w:t>
      </w:r>
    </w:p>
    <w:p w:rsidR="003E6D9B" w:rsidRPr="00E7371D" w:rsidRDefault="003E6D9B" w:rsidP="003E6D9B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2"/>
          <w:szCs w:val="22"/>
          <w:lang w:val="en-GB"/>
        </w:rPr>
      </w:pPr>
      <w:r w:rsidRPr="00E7371D">
        <w:rPr>
          <w:rFonts w:ascii="Times New Roman" w:hAnsi="Times New Roman"/>
          <w:sz w:val="22"/>
          <w:szCs w:val="22"/>
          <w:lang w:val="en-GB"/>
        </w:rPr>
        <w:t xml:space="preserve">The conventions for abbreviations of units and symbols are those recommended by the </w:t>
      </w:r>
      <w:r w:rsidRPr="00E7371D">
        <w:rPr>
          <w:rFonts w:ascii="Times New Roman" w:hAnsi="Times New Roman"/>
          <w:sz w:val="22"/>
          <w:szCs w:val="22"/>
          <w:lang w:eastAsia="el-GR"/>
        </w:rPr>
        <w:t xml:space="preserve">International Bureau of Weights and Measures, </w:t>
      </w:r>
      <w:r>
        <w:rPr>
          <w:rFonts w:ascii="Times New Roman" w:hAnsi="Times New Roman"/>
          <w:sz w:val="22"/>
          <w:szCs w:val="22"/>
          <w:lang w:eastAsia="el-GR"/>
        </w:rPr>
        <w:t xml:space="preserve">The </w:t>
      </w:r>
      <w:r w:rsidRPr="00E7371D">
        <w:rPr>
          <w:rFonts w:ascii="Times New Roman" w:hAnsi="Times New Roman"/>
          <w:sz w:val="22"/>
          <w:szCs w:val="22"/>
          <w:lang w:val="en-GB"/>
        </w:rPr>
        <w:t>International System of Units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E7371D">
        <w:rPr>
          <w:rFonts w:ascii="Times New Roman" w:hAnsi="Times New Roman"/>
          <w:sz w:val="22"/>
          <w:szCs w:val="22"/>
          <w:lang w:val="en-GB"/>
        </w:rPr>
        <w:t xml:space="preserve"> SI (http://www.bipm.org/utils/common/pdf/si_brochure_8_en.pdf)</w:t>
      </w:r>
    </w:p>
    <w:p w:rsidR="003E6D9B" w:rsidRDefault="003E6D9B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n-GB"/>
        </w:rPr>
      </w:pPr>
    </w:p>
    <w:p w:rsidR="003E6D9B" w:rsidRPr="00FE34E0" w:rsidRDefault="003E6D9B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en-GB"/>
        </w:rPr>
        <w:t>Figures and figure captions</w:t>
      </w: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color w:val="auto"/>
          <w:sz w:val="22"/>
          <w:szCs w:val="22"/>
          <w:lang w:val="en-GB"/>
        </w:rPr>
      </w:pPr>
      <w:r w:rsidRPr="002F720E">
        <w:rPr>
          <w:color w:val="auto"/>
          <w:sz w:val="22"/>
          <w:szCs w:val="22"/>
          <w:lang w:val="en-GB"/>
        </w:rPr>
        <w:t xml:space="preserve">Whether photographs or drawings, illustrations should be </w:t>
      </w:r>
      <w:r>
        <w:rPr>
          <w:color w:val="auto"/>
          <w:sz w:val="22"/>
          <w:szCs w:val="22"/>
          <w:lang w:val="en-GB"/>
        </w:rPr>
        <w:t xml:space="preserve">mentioned as figures and </w:t>
      </w:r>
      <w:r w:rsidRPr="005E1D99">
        <w:rPr>
          <w:color w:val="auto"/>
          <w:sz w:val="22"/>
          <w:szCs w:val="22"/>
          <w:lang w:val="en-GB"/>
        </w:rPr>
        <w:t>numbered in one series in their order of mention</w:t>
      </w:r>
      <w:r w:rsidRPr="00D83C23">
        <w:rPr>
          <w:color w:val="auto"/>
          <w:sz w:val="22"/>
          <w:szCs w:val="22"/>
          <w:lang w:val="en-GB"/>
        </w:rPr>
        <w:t xml:space="preserve">. </w:t>
      </w:r>
    </w:p>
    <w:p w:rsidR="003E6D9B" w:rsidRDefault="003E6D9B" w:rsidP="003E6D9B">
      <w:pPr>
        <w:pStyle w:val="Web3"/>
        <w:shd w:val="clear" w:color="auto" w:fill="FFFFFF"/>
        <w:spacing w:before="0" w:after="0" w:line="276" w:lineRule="auto"/>
        <w:jc w:val="both"/>
        <w:rPr>
          <w:sz w:val="22"/>
          <w:szCs w:val="22"/>
          <w:lang w:val="en-GB"/>
        </w:rPr>
      </w:pPr>
      <w:r w:rsidRPr="00B3325C">
        <w:rPr>
          <w:sz w:val="22"/>
          <w:szCs w:val="22"/>
          <w:lang w:val="en-GB"/>
        </w:rPr>
        <w:t>Figures must be submitted</w:t>
      </w:r>
      <w:r w:rsidRPr="00B3325C">
        <w:rPr>
          <w:color w:val="FF0000"/>
          <w:sz w:val="22"/>
          <w:szCs w:val="22"/>
          <w:lang w:val="en-GB"/>
        </w:rPr>
        <w:t xml:space="preserve"> </w:t>
      </w:r>
      <w:r w:rsidRPr="00B3325C">
        <w:rPr>
          <w:sz w:val="22"/>
          <w:szCs w:val="22"/>
          <w:lang w:val="en-GB"/>
        </w:rPr>
        <w:t xml:space="preserve">in separate files. </w:t>
      </w:r>
      <w:r>
        <w:rPr>
          <w:sz w:val="22"/>
          <w:szCs w:val="22"/>
          <w:lang w:val="en-GB"/>
        </w:rPr>
        <w:t>P</w:t>
      </w:r>
      <w:r w:rsidRPr="00B3325C">
        <w:rPr>
          <w:sz w:val="22"/>
          <w:szCs w:val="22"/>
          <w:lang w:val="en-GB"/>
        </w:rPr>
        <w:t>lease</w:t>
      </w:r>
      <w:r w:rsidRPr="002F720E">
        <w:rPr>
          <w:sz w:val="22"/>
          <w:szCs w:val="22"/>
          <w:lang w:val="en-GB"/>
        </w:rPr>
        <w:t xml:space="preserve"> su</w:t>
      </w:r>
      <w:r>
        <w:rPr>
          <w:sz w:val="22"/>
          <w:szCs w:val="22"/>
          <w:lang w:val="en-GB"/>
        </w:rPr>
        <w:t xml:space="preserve">bmit electronic artwork (line drawings, photos, maps, etc.) </w:t>
      </w:r>
      <w:r w:rsidRPr="002F720E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>300</w:t>
      </w:r>
      <w:r w:rsidRPr="002F720E">
        <w:rPr>
          <w:sz w:val="22"/>
          <w:szCs w:val="22"/>
          <w:lang w:val="en-GB"/>
        </w:rPr>
        <w:t xml:space="preserve"> dpi TIFF format (CMYK colour or greyscale).</w:t>
      </w:r>
    </w:p>
    <w:p w:rsidR="003E6D9B" w:rsidRPr="00AD2FE1" w:rsidRDefault="003E6D9B" w:rsidP="003E6D9B">
      <w:pPr>
        <w:pStyle w:val="Abstract"/>
        <w:numPr>
          <w:ilvl w:val="0"/>
          <w:numId w:val="2"/>
        </w:numPr>
        <w:shd w:val="clear" w:color="auto" w:fill="FFFFFF"/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AD2FE1">
        <w:rPr>
          <w:rFonts w:ascii="Times New Roman" w:hAnsi="Times New Roman"/>
          <w:sz w:val="22"/>
          <w:szCs w:val="22"/>
        </w:rPr>
        <w:t>When a figure is mentioned in the text: figure 2 (e</w:t>
      </w:r>
      <w:r w:rsidRPr="00AD2FE1">
        <w:rPr>
          <w:rFonts w:ascii="Times New Roman" w:hAnsi="Times New Roman"/>
          <w:b/>
          <w:sz w:val="22"/>
          <w:szCs w:val="22"/>
        </w:rPr>
        <w:t>.</w:t>
      </w:r>
      <w:r w:rsidRPr="00AD2FE1">
        <w:rPr>
          <w:rFonts w:ascii="Times New Roman" w:hAnsi="Times New Roman"/>
          <w:sz w:val="22"/>
          <w:szCs w:val="22"/>
        </w:rPr>
        <w:t>g.</w:t>
      </w:r>
      <w:r w:rsidRPr="00AD2FE1">
        <w:rPr>
          <w:rFonts w:ascii="Times New Roman" w:hAnsi="Times New Roman"/>
          <w:b/>
          <w:sz w:val="22"/>
          <w:szCs w:val="22"/>
        </w:rPr>
        <w:t xml:space="preserve"> ….</w:t>
      </w:r>
      <w:r w:rsidRPr="00AD2FE1">
        <w:rPr>
          <w:rFonts w:ascii="Times New Roman" w:hAnsi="Times New Roman"/>
          <w:sz w:val="22"/>
          <w:szCs w:val="22"/>
        </w:rPr>
        <w:t xml:space="preserve">in </w:t>
      </w:r>
      <w:proofErr w:type="gramStart"/>
      <w:r w:rsidRPr="00AD2FE1">
        <w:rPr>
          <w:rFonts w:ascii="Times New Roman" w:hAnsi="Times New Roman"/>
          <w:sz w:val="22"/>
          <w:szCs w:val="22"/>
        </w:rPr>
        <w:t>figure</w:t>
      </w:r>
      <w:proofErr w:type="gramEnd"/>
      <w:r w:rsidRPr="00AD2FE1">
        <w:rPr>
          <w:rFonts w:ascii="Times New Roman" w:hAnsi="Times New Roman"/>
          <w:sz w:val="22"/>
          <w:szCs w:val="22"/>
        </w:rPr>
        <w:t xml:space="preserve"> 2 it is shown...)</w:t>
      </w:r>
    </w:p>
    <w:p w:rsidR="003E6D9B" w:rsidRPr="00AD2FE1" w:rsidRDefault="003E6D9B" w:rsidP="003E6D9B">
      <w:pPr>
        <w:pStyle w:val="Abstract"/>
        <w:numPr>
          <w:ilvl w:val="0"/>
          <w:numId w:val="2"/>
        </w:numPr>
        <w:shd w:val="clear" w:color="auto" w:fill="FFFFFF"/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n-GB"/>
        </w:rPr>
      </w:pPr>
      <w:r w:rsidRPr="00AD2FE1">
        <w:rPr>
          <w:rFonts w:ascii="Times New Roman" w:hAnsi="Times New Roman"/>
          <w:sz w:val="22"/>
          <w:szCs w:val="22"/>
        </w:rPr>
        <w:t>When a figure mentioned in the text is in parentheses: (Fig. 1) (e</w:t>
      </w:r>
      <w:r w:rsidRPr="00AD2FE1">
        <w:rPr>
          <w:rFonts w:ascii="Times New Roman" w:hAnsi="Times New Roman"/>
          <w:b/>
          <w:sz w:val="22"/>
          <w:szCs w:val="22"/>
        </w:rPr>
        <w:t>.</w:t>
      </w:r>
      <w:r w:rsidRPr="00AD2FE1">
        <w:rPr>
          <w:rFonts w:ascii="Times New Roman" w:hAnsi="Times New Roman"/>
          <w:sz w:val="22"/>
          <w:szCs w:val="22"/>
        </w:rPr>
        <w:t>g. ….</w:t>
      </w:r>
      <w:proofErr w:type="spellStart"/>
      <w:r w:rsidRPr="00AD2FE1">
        <w:rPr>
          <w:rFonts w:ascii="Times New Roman" w:hAnsi="Times New Roman"/>
          <w:sz w:val="22"/>
          <w:szCs w:val="22"/>
        </w:rPr>
        <w:t>plutonites</w:t>
      </w:r>
      <w:proofErr w:type="spellEnd"/>
      <w:r w:rsidRPr="00AD2FE1">
        <w:rPr>
          <w:rFonts w:ascii="Times New Roman" w:hAnsi="Times New Roman"/>
          <w:sz w:val="22"/>
          <w:szCs w:val="22"/>
        </w:rPr>
        <w:t xml:space="preserve"> intrude the above described basement (Fig. 1)…..). </w:t>
      </w:r>
    </w:p>
    <w:p w:rsidR="003E6D9B" w:rsidRPr="00AD2FE1" w:rsidRDefault="003E6D9B" w:rsidP="003E6D9B">
      <w:pPr>
        <w:pStyle w:val="Abstract"/>
        <w:numPr>
          <w:ilvl w:val="0"/>
          <w:numId w:val="2"/>
        </w:numPr>
        <w:shd w:val="clear" w:color="auto" w:fill="FFFFFF"/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AD2FE1">
        <w:rPr>
          <w:rFonts w:ascii="Times New Roman" w:hAnsi="Times New Roman"/>
          <w:sz w:val="22"/>
          <w:szCs w:val="22"/>
          <w:lang w:val="en-GB"/>
        </w:rPr>
        <w:t>Figure captions should be listed on a separate sheet and must be in font size 10" and style normal. </w:t>
      </w:r>
    </w:p>
    <w:p w:rsidR="003E6D9B" w:rsidRDefault="003E6D9B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n-GB"/>
        </w:rPr>
      </w:pPr>
    </w:p>
    <w:p w:rsidR="003E6D9B" w:rsidRDefault="003E6D9B" w:rsidP="003E6D9B">
      <w:pPr>
        <w:spacing w:line="276" w:lineRule="auto"/>
        <w:ind w:firstLine="0"/>
        <w:rPr>
          <w:rFonts w:ascii="Times New Roman" w:hAnsi="Times New Roman"/>
          <w:i/>
          <w:sz w:val="22"/>
          <w:szCs w:val="22"/>
          <w:lang w:val="en-GB"/>
        </w:rPr>
      </w:pPr>
      <w:r w:rsidRPr="002F720E">
        <w:rPr>
          <w:rFonts w:ascii="Times New Roman" w:hAnsi="Times New Roman"/>
          <w:i/>
          <w:sz w:val="22"/>
          <w:szCs w:val="22"/>
          <w:lang w:val="en-GB"/>
        </w:rPr>
        <w:t>Tables</w:t>
      </w:r>
    </w:p>
    <w:p w:rsidR="003E6D9B" w:rsidRPr="005E1D99" w:rsidRDefault="003E6D9B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lang w:val="en-GB"/>
        </w:rPr>
      </w:pPr>
      <w:r w:rsidRPr="002F720E">
        <w:rPr>
          <w:rFonts w:ascii="Times New Roman" w:hAnsi="Times New Roman"/>
          <w:sz w:val="22"/>
          <w:szCs w:val="22"/>
          <w:lang w:val="en-GB"/>
        </w:rPr>
        <w:t xml:space="preserve">Tables </w:t>
      </w:r>
      <w:r>
        <w:rPr>
          <w:rFonts w:ascii="Times New Roman" w:hAnsi="Times New Roman"/>
          <w:sz w:val="22"/>
          <w:szCs w:val="22"/>
          <w:lang w:val="en-GB"/>
        </w:rPr>
        <w:t xml:space="preserve">(with their captions at the top of them) </w:t>
      </w:r>
      <w:r w:rsidRPr="002F720E">
        <w:rPr>
          <w:rFonts w:ascii="Times New Roman" w:hAnsi="Times New Roman"/>
          <w:sz w:val="22"/>
          <w:szCs w:val="22"/>
          <w:lang w:val="en-GB"/>
        </w:rPr>
        <w:t xml:space="preserve">must be </w:t>
      </w:r>
      <w:r w:rsidRPr="005E1D99">
        <w:rPr>
          <w:rFonts w:ascii="Times New Roman" w:hAnsi="Times New Roman"/>
          <w:sz w:val="22"/>
          <w:szCs w:val="22"/>
          <w:lang w:val="en-GB"/>
        </w:rPr>
        <w:t>submitted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F720E">
        <w:rPr>
          <w:rFonts w:ascii="Times New Roman" w:hAnsi="Times New Roman"/>
          <w:sz w:val="22"/>
          <w:szCs w:val="22"/>
          <w:lang w:val="en-GB"/>
        </w:rPr>
        <w:t>in separate file</w:t>
      </w:r>
      <w:r w:rsidRPr="005E1D99">
        <w:rPr>
          <w:rFonts w:ascii="Times New Roman" w:hAnsi="Times New Roman"/>
          <w:sz w:val="22"/>
          <w:szCs w:val="22"/>
          <w:lang w:val="en-GB"/>
        </w:rPr>
        <w:t>s</w:t>
      </w:r>
      <w:r w:rsidRPr="005E1D99">
        <w:rPr>
          <w:rFonts w:ascii="Times New Roman" w:hAnsi="Times New Roman"/>
          <w:b/>
          <w:sz w:val="22"/>
          <w:szCs w:val="22"/>
          <w:lang w:val="en-GB"/>
        </w:rPr>
        <w:t>.</w:t>
      </w:r>
      <w:r w:rsidRPr="005E1D99">
        <w:rPr>
          <w:rFonts w:ascii="Times New Roman" w:hAnsi="Times New Roman"/>
          <w:sz w:val="22"/>
          <w:szCs w:val="22"/>
          <w:lang w:val="en-GB"/>
        </w:rPr>
        <w:t xml:space="preserve"> The preferred format is Microsoft EXCEL. No vertical lines are needed.</w:t>
      </w:r>
    </w:p>
    <w:p w:rsidR="003E6D9B" w:rsidRPr="00B3325C" w:rsidRDefault="003E6D9B" w:rsidP="003E6D9B">
      <w:pPr>
        <w:pStyle w:val="Abstract"/>
        <w:numPr>
          <w:ilvl w:val="0"/>
          <w:numId w:val="2"/>
        </w:numPr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B3325C">
        <w:rPr>
          <w:rFonts w:ascii="Times New Roman" w:hAnsi="Times New Roman"/>
          <w:sz w:val="22"/>
          <w:szCs w:val="22"/>
        </w:rPr>
        <w:t>When a table is mentioned in the text: table 2 (e.g. …in table 2 it is shown...)</w:t>
      </w:r>
    </w:p>
    <w:p w:rsidR="003E6D9B" w:rsidRPr="006C243E" w:rsidRDefault="003E6D9B" w:rsidP="003E6D9B">
      <w:pPr>
        <w:pStyle w:val="Abstract"/>
        <w:numPr>
          <w:ilvl w:val="0"/>
          <w:numId w:val="2"/>
        </w:numPr>
        <w:tabs>
          <w:tab w:val="clear" w:pos="644"/>
        </w:tabs>
        <w:spacing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B3325C">
        <w:rPr>
          <w:rFonts w:ascii="Times New Roman" w:hAnsi="Times New Roman"/>
          <w:sz w:val="22"/>
          <w:szCs w:val="22"/>
        </w:rPr>
        <w:t>When a table mentioned in the text is in parentheses: (Tab. 1) (e</w:t>
      </w:r>
      <w:r w:rsidRPr="00B3325C">
        <w:rPr>
          <w:rFonts w:ascii="Times New Roman" w:hAnsi="Times New Roman"/>
          <w:b/>
          <w:sz w:val="22"/>
          <w:szCs w:val="22"/>
        </w:rPr>
        <w:t>.</w:t>
      </w:r>
      <w:r w:rsidRPr="00B3325C">
        <w:rPr>
          <w:rFonts w:ascii="Times New Roman" w:hAnsi="Times New Roman"/>
          <w:sz w:val="22"/>
          <w:szCs w:val="22"/>
        </w:rPr>
        <w:t xml:space="preserve">g. </w:t>
      </w:r>
      <w:proofErr w:type="gramStart"/>
      <w:r w:rsidRPr="00B3325C">
        <w:rPr>
          <w:rFonts w:ascii="Times New Roman" w:hAnsi="Times New Roman"/>
          <w:sz w:val="22"/>
          <w:szCs w:val="22"/>
        </w:rPr>
        <w:t>Twelve</w:t>
      </w:r>
      <w:proofErr w:type="gramEnd"/>
      <w:r w:rsidRPr="00B3325C">
        <w:rPr>
          <w:rFonts w:ascii="Times New Roman" w:hAnsi="Times New Roman"/>
          <w:sz w:val="22"/>
          <w:szCs w:val="22"/>
        </w:rPr>
        <w:t xml:space="preserve"> analyses</w:t>
      </w:r>
      <w:r w:rsidRPr="006C243E">
        <w:rPr>
          <w:rFonts w:ascii="Times New Roman" w:hAnsi="Times New Roman"/>
          <w:sz w:val="22"/>
          <w:szCs w:val="22"/>
        </w:rPr>
        <w:t xml:space="preserve"> have been made (Tab. 1)</w:t>
      </w:r>
      <w:r>
        <w:rPr>
          <w:rFonts w:ascii="Times New Roman" w:hAnsi="Times New Roman"/>
          <w:sz w:val="22"/>
          <w:szCs w:val="22"/>
        </w:rPr>
        <w:t>….)</w:t>
      </w:r>
      <w:r w:rsidRPr="006C243E">
        <w:rPr>
          <w:rFonts w:ascii="Times New Roman" w:hAnsi="Times New Roman"/>
          <w:sz w:val="22"/>
          <w:szCs w:val="22"/>
        </w:rPr>
        <w:t>.</w:t>
      </w:r>
    </w:p>
    <w:p w:rsidR="003E6D9B" w:rsidRDefault="003E6D9B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lang w:val="en-GB"/>
        </w:rPr>
      </w:pPr>
    </w:p>
    <w:p w:rsidR="003E6D9B" w:rsidRPr="009E514D" w:rsidRDefault="003E6D9B" w:rsidP="003E6D9B">
      <w:pPr>
        <w:spacing w:line="276" w:lineRule="auto"/>
        <w:ind w:firstLine="0"/>
        <w:rPr>
          <w:rFonts w:ascii="Times New Roman" w:hAnsi="Times New Roman"/>
          <w:b/>
          <w:sz w:val="22"/>
          <w:szCs w:val="22"/>
          <w:lang w:val="en-GB"/>
        </w:rPr>
      </w:pPr>
      <w:r w:rsidRPr="009E514D">
        <w:rPr>
          <w:rFonts w:ascii="Times New Roman" w:hAnsi="Times New Roman"/>
          <w:b/>
          <w:sz w:val="22"/>
          <w:szCs w:val="22"/>
          <w:lang w:val="en-GB"/>
        </w:rPr>
        <w:t>References</w:t>
      </w:r>
    </w:p>
    <w:p w:rsidR="003E6D9B" w:rsidRPr="006C243E" w:rsidRDefault="003E6D9B" w:rsidP="003E6D9B">
      <w:pPr>
        <w:numPr>
          <w:ilvl w:val="0"/>
          <w:numId w:val="3"/>
        </w:numPr>
        <w:tabs>
          <w:tab w:val="clear" w:pos="644"/>
          <w:tab w:val="num" w:pos="284"/>
        </w:tabs>
        <w:spacing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6C243E">
        <w:rPr>
          <w:rFonts w:ascii="Times New Roman" w:hAnsi="Times New Roman"/>
          <w:sz w:val="22"/>
          <w:szCs w:val="22"/>
        </w:rPr>
        <w:t xml:space="preserve">References </w:t>
      </w:r>
      <w:r>
        <w:rPr>
          <w:rFonts w:ascii="Times New Roman" w:hAnsi="Times New Roman"/>
          <w:sz w:val="22"/>
          <w:szCs w:val="22"/>
        </w:rPr>
        <w:t>should be</w:t>
      </w:r>
      <w:r w:rsidRPr="006C243E">
        <w:rPr>
          <w:rFonts w:ascii="Times New Roman" w:hAnsi="Times New Roman"/>
          <w:sz w:val="22"/>
          <w:szCs w:val="22"/>
        </w:rPr>
        <w:t xml:space="preserve"> in alphabetical order.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E6D9B" w:rsidRPr="00B3325C" w:rsidRDefault="003E6D9B" w:rsidP="003E6D9B">
      <w:pPr>
        <w:numPr>
          <w:ilvl w:val="0"/>
          <w:numId w:val="3"/>
        </w:numPr>
        <w:tabs>
          <w:tab w:val="clear" w:pos="644"/>
          <w:tab w:val="num" w:pos="284"/>
        </w:tabs>
        <w:spacing w:line="276" w:lineRule="auto"/>
        <w:ind w:left="142" w:hanging="142"/>
        <w:rPr>
          <w:rFonts w:ascii="Times New Roman" w:hAnsi="Times New Roman"/>
          <w:sz w:val="22"/>
          <w:szCs w:val="22"/>
          <w:lang w:val="en-GB"/>
        </w:rPr>
      </w:pPr>
      <w:r w:rsidRPr="006C243E">
        <w:rPr>
          <w:rFonts w:ascii="Times New Roman" w:hAnsi="Times New Roman"/>
          <w:sz w:val="22"/>
          <w:szCs w:val="22"/>
        </w:rPr>
        <w:t xml:space="preserve">References other than in </w:t>
      </w:r>
      <w:r>
        <w:rPr>
          <w:rFonts w:ascii="Times New Roman" w:hAnsi="Times New Roman"/>
          <w:sz w:val="22"/>
          <w:szCs w:val="22"/>
        </w:rPr>
        <w:t>E</w:t>
      </w:r>
      <w:r w:rsidRPr="005E1D99">
        <w:rPr>
          <w:rFonts w:ascii="Times New Roman" w:hAnsi="Times New Roman"/>
          <w:sz w:val="22"/>
          <w:szCs w:val="22"/>
        </w:rPr>
        <w:t xml:space="preserve">nglish should be translated into </w:t>
      </w:r>
      <w:r>
        <w:rPr>
          <w:rFonts w:ascii="Times New Roman" w:hAnsi="Times New Roman"/>
          <w:sz w:val="22"/>
          <w:szCs w:val="22"/>
        </w:rPr>
        <w:t>E</w:t>
      </w:r>
      <w:r w:rsidRPr="005E1D99">
        <w:rPr>
          <w:rFonts w:ascii="Times New Roman" w:hAnsi="Times New Roman"/>
          <w:sz w:val="22"/>
          <w:szCs w:val="22"/>
        </w:rPr>
        <w:t xml:space="preserve">nglish and the original </w:t>
      </w:r>
      <w:r w:rsidRPr="00B3325C">
        <w:rPr>
          <w:rFonts w:ascii="Times New Roman" w:hAnsi="Times New Roman"/>
          <w:sz w:val="22"/>
          <w:szCs w:val="22"/>
        </w:rPr>
        <w:t>language must be mentioned within brackets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eg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6C243E">
        <w:rPr>
          <w:rFonts w:ascii="Times New Roman" w:hAnsi="Times New Roman"/>
          <w:sz w:val="22"/>
          <w:szCs w:val="22"/>
        </w:rPr>
        <w:t>i</w:t>
      </w:r>
      <w:r w:rsidRPr="005E1D99">
        <w:rPr>
          <w:rFonts w:ascii="Times New Roman" w:hAnsi="Times New Roman"/>
          <w:sz w:val="22"/>
          <w:szCs w:val="22"/>
        </w:rPr>
        <w:t>n Greek with En</w:t>
      </w:r>
      <w:r w:rsidRPr="005E1D99">
        <w:rPr>
          <w:rFonts w:ascii="Times New Roman" w:hAnsi="Times New Roman"/>
          <w:sz w:val="22"/>
          <w:szCs w:val="22"/>
        </w:rPr>
        <w:t>g</w:t>
      </w:r>
      <w:r w:rsidRPr="005E1D99">
        <w:rPr>
          <w:rFonts w:ascii="Times New Roman" w:hAnsi="Times New Roman"/>
          <w:sz w:val="22"/>
          <w:szCs w:val="22"/>
        </w:rPr>
        <w:t>lish ab</w:t>
      </w:r>
      <w:r w:rsidRPr="006C243E">
        <w:rPr>
          <w:rFonts w:ascii="Times New Roman" w:hAnsi="Times New Roman"/>
          <w:sz w:val="22"/>
          <w:szCs w:val="22"/>
        </w:rPr>
        <w:t>stract</w:t>
      </w:r>
      <w:r>
        <w:rPr>
          <w:rFonts w:ascii="Times New Roman" w:hAnsi="Times New Roman"/>
          <w:sz w:val="22"/>
          <w:szCs w:val="22"/>
        </w:rPr>
        <w:t>)</w:t>
      </w:r>
      <w:r w:rsidRPr="00B3325C">
        <w:rPr>
          <w:rFonts w:ascii="Times New Roman" w:hAnsi="Times New Roman"/>
          <w:sz w:val="22"/>
          <w:szCs w:val="22"/>
        </w:rPr>
        <w:t xml:space="preserve"> at the end.</w:t>
      </w:r>
    </w:p>
    <w:p w:rsidR="003E6D9B" w:rsidRPr="00E619B5" w:rsidRDefault="003E6D9B" w:rsidP="003E6D9B">
      <w:pPr>
        <w:spacing w:line="276" w:lineRule="auto"/>
        <w:ind w:firstLine="0"/>
        <w:rPr>
          <w:rFonts w:ascii="Times New Roman" w:hAnsi="Times New Roman"/>
          <w:sz w:val="22"/>
          <w:szCs w:val="22"/>
          <w:u w:val="single"/>
          <w:lang w:val="en-GB"/>
        </w:rPr>
      </w:pPr>
      <w:r w:rsidRPr="00E619B5">
        <w:rPr>
          <w:rFonts w:ascii="Times New Roman" w:hAnsi="Times New Roman"/>
          <w:sz w:val="22"/>
          <w:szCs w:val="22"/>
          <w:u w:val="single"/>
        </w:rPr>
        <w:t>Examples</w:t>
      </w:r>
      <w:r>
        <w:rPr>
          <w:rFonts w:ascii="Times New Roman" w:hAnsi="Times New Roman"/>
          <w:sz w:val="22"/>
          <w:szCs w:val="22"/>
          <w:u w:val="single"/>
        </w:rPr>
        <w:t xml:space="preserve"> of references</w:t>
      </w:r>
      <w:r w:rsidRPr="00E619B5">
        <w:rPr>
          <w:rFonts w:ascii="Times New Roman" w:hAnsi="Times New Roman"/>
          <w:sz w:val="22"/>
          <w:szCs w:val="22"/>
          <w:u w:val="single"/>
        </w:rPr>
        <w:t xml:space="preserve">: </w:t>
      </w:r>
    </w:p>
    <w:p w:rsidR="003E6D9B" w:rsidRPr="009E514D" w:rsidRDefault="003E6D9B" w:rsidP="003E6D9B">
      <w:pPr>
        <w:spacing w:line="276" w:lineRule="auto"/>
        <w:ind w:left="284" w:hanging="284"/>
        <w:rPr>
          <w:rFonts w:ascii="Times New Roman" w:hAnsi="Times New Roman"/>
          <w:sz w:val="22"/>
          <w:szCs w:val="22"/>
          <w:lang w:val="en-GB"/>
        </w:rPr>
      </w:pPr>
      <w:r w:rsidRPr="0063329B">
        <w:rPr>
          <w:rFonts w:ascii="Times New Roman" w:hAnsi="Times New Roman"/>
          <w:sz w:val="22"/>
          <w:szCs w:val="22"/>
          <w:lang w:val="pt-PT"/>
        </w:rPr>
        <w:t>Koroneos A., Soldatos T., Christofides G.</w:t>
      </w:r>
      <w:r>
        <w:rPr>
          <w:rFonts w:ascii="Times New Roman" w:hAnsi="Times New Roman"/>
          <w:sz w:val="22"/>
          <w:szCs w:val="22"/>
          <w:lang w:val="pt-PT"/>
        </w:rPr>
        <w:t xml:space="preserve"> and</w:t>
      </w:r>
      <w:r w:rsidRPr="0063329B">
        <w:rPr>
          <w:rFonts w:ascii="Times New Roman" w:hAnsi="Times New Roman"/>
          <w:sz w:val="22"/>
          <w:szCs w:val="22"/>
          <w:lang w:val="pt-PT"/>
        </w:rPr>
        <w:t xml:space="preserve"> Eleftheriadis G.</w:t>
      </w:r>
      <w:r>
        <w:rPr>
          <w:rFonts w:ascii="Times New Roman" w:hAnsi="Times New Roman"/>
          <w:sz w:val="22"/>
          <w:szCs w:val="22"/>
          <w:lang w:val="pt-PT"/>
        </w:rPr>
        <w:t>,</w:t>
      </w:r>
      <w:r w:rsidRPr="0063329B"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5E1D99">
        <w:rPr>
          <w:rFonts w:ascii="Times New Roman" w:hAnsi="Times New Roman"/>
          <w:sz w:val="22"/>
          <w:szCs w:val="22"/>
          <w:lang w:val="pt-PT"/>
        </w:rPr>
        <w:t xml:space="preserve">2000. </w:t>
      </w:r>
      <w:proofErr w:type="gramStart"/>
      <w:r w:rsidRPr="006C243E">
        <w:rPr>
          <w:rFonts w:ascii="Times New Roman" w:hAnsi="Times New Roman"/>
          <w:sz w:val="22"/>
          <w:szCs w:val="22"/>
        </w:rPr>
        <w:t xml:space="preserve">Genesis of the </w:t>
      </w:r>
      <w:smartTag w:uri="urn:schemas-microsoft-com:office:smarttags" w:element="place">
        <w:r w:rsidRPr="006C243E">
          <w:rPr>
            <w:rFonts w:ascii="Times New Roman" w:hAnsi="Times New Roman"/>
            <w:sz w:val="22"/>
            <w:szCs w:val="22"/>
          </w:rPr>
          <w:t xml:space="preserve">Eastern </w:t>
        </w:r>
        <w:proofErr w:type="spellStart"/>
        <w:r w:rsidRPr="006C243E">
          <w:rPr>
            <w:rFonts w:ascii="Times New Roman" w:hAnsi="Times New Roman"/>
            <w:sz w:val="22"/>
            <w:szCs w:val="22"/>
          </w:rPr>
          <w:t>Varnountas</w:t>
        </w:r>
      </w:smartTag>
      <w:proofErr w:type="spellEnd"/>
      <w:r w:rsidRPr="006C243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243E">
        <w:rPr>
          <w:rFonts w:ascii="Times New Roman" w:hAnsi="Times New Roman"/>
          <w:sz w:val="22"/>
          <w:szCs w:val="22"/>
        </w:rPr>
        <w:t>plutonite</w:t>
      </w:r>
      <w:proofErr w:type="spellEnd"/>
      <w:r w:rsidRPr="006C243E">
        <w:rPr>
          <w:rFonts w:ascii="Times New Roman" w:hAnsi="Times New Roman"/>
          <w:sz w:val="22"/>
          <w:szCs w:val="22"/>
        </w:rPr>
        <w:t xml:space="preserve"> (NW Macedonia).</w:t>
      </w:r>
      <w:proofErr w:type="gramEnd"/>
      <w:r w:rsidRPr="006C243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C243E">
        <w:rPr>
          <w:rFonts w:ascii="Times New Roman" w:hAnsi="Times New Roman"/>
          <w:sz w:val="22"/>
          <w:szCs w:val="22"/>
        </w:rPr>
        <w:t>Bull</w:t>
      </w:r>
      <w:r>
        <w:rPr>
          <w:rFonts w:ascii="Times New Roman" w:hAnsi="Times New Roman"/>
          <w:sz w:val="22"/>
          <w:szCs w:val="22"/>
        </w:rPr>
        <w:t>etin of the</w:t>
      </w:r>
      <w:r w:rsidRPr="006C243E">
        <w:rPr>
          <w:rFonts w:ascii="Times New Roman" w:hAnsi="Times New Roman"/>
          <w:sz w:val="22"/>
          <w:szCs w:val="22"/>
        </w:rPr>
        <w:t xml:space="preserve"> Geol</w:t>
      </w:r>
      <w:r>
        <w:rPr>
          <w:rFonts w:ascii="Times New Roman" w:hAnsi="Times New Roman"/>
          <w:sz w:val="22"/>
          <w:szCs w:val="22"/>
        </w:rPr>
        <w:t>ogical</w:t>
      </w:r>
      <w:r w:rsidRPr="006C243E">
        <w:rPr>
          <w:rFonts w:ascii="Times New Roman" w:hAnsi="Times New Roman"/>
          <w:sz w:val="22"/>
          <w:szCs w:val="22"/>
        </w:rPr>
        <w:t xml:space="preserve"> Soc</w:t>
      </w:r>
      <w:r>
        <w:rPr>
          <w:rFonts w:ascii="Times New Roman" w:hAnsi="Times New Roman"/>
          <w:sz w:val="22"/>
          <w:szCs w:val="22"/>
        </w:rPr>
        <w:t>iety of Greece, 30,</w:t>
      </w:r>
      <w:r w:rsidRPr="006C243E">
        <w:rPr>
          <w:rFonts w:ascii="Times New Roman" w:hAnsi="Times New Roman"/>
          <w:sz w:val="22"/>
          <w:szCs w:val="22"/>
        </w:rPr>
        <w:t xml:space="preserve"> 193-204 (i</w:t>
      </w:r>
      <w:r w:rsidRPr="005E1D99">
        <w:rPr>
          <w:rFonts w:ascii="Times New Roman" w:hAnsi="Times New Roman"/>
          <w:sz w:val="22"/>
          <w:szCs w:val="22"/>
        </w:rPr>
        <w:t>n Greek with En</w:t>
      </w:r>
      <w:r w:rsidRPr="005E1D99">
        <w:rPr>
          <w:rFonts w:ascii="Times New Roman" w:hAnsi="Times New Roman"/>
          <w:sz w:val="22"/>
          <w:szCs w:val="22"/>
        </w:rPr>
        <w:t>g</w:t>
      </w:r>
      <w:r w:rsidRPr="005E1D99">
        <w:rPr>
          <w:rFonts w:ascii="Times New Roman" w:hAnsi="Times New Roman"/>
          <w:sz w:val="22"/>
          <w:szCs w:val="22"/>
        </w:rPr>
        <w:t>lish ab</w:t>
      </w:r>
      <w:r w:rsidRPr="006C243E">
        <w:rPr>
          <w:rFonts w:ascii="Times New Roman" w:hAnsi="Times New Roman"/>
          <w:sz w:val="22"/>
          <w:szCs w:val="22"/>
        </w:rPr>
        <w:t>stract)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3E6D9B" w:rsidRPr="006C243E" w:rsidRDefault="003E6D9B" w:rsidP="003E6D9B">
      <w:pPr>
        <w:pStyle w:val="Referencetext"/>
        <w:spacing w:line="276" w:lineRule="auto"/>
        <w:rPr>
          <w:rFonts w:ascii="Times New Roman" w:hAnsi="Times New Roman"/>
          <w:sz w:val="22"/>
          <w:szCs w:val="22"/>
        </w:rPr>
      </w:pPr>
      <w:r w:rsidRPr="009E514D">
        <w:rPr>
          <w:rFonts w:ascii="Times New Roman" w:hAnsi="Times New Roman"/>
          <w:sz w:val="22"/>
          <w:szCs w:val="22"/>
          <w:lang w:val="pt-PT"/>
        </w:rPr>
        <w:t xml:space="preserve">Papazachos K.B. </w:t>
      </w:r>
      <w:r>
        <w:rPr>
          <w:rFonts w:ascii="Times New Roman" w:hAnsi="Times New Roman"/>
          <w:sz w:val="22"/>
          <w:szCs w:val="22"/>
          <w:lang w:val="pt-PT"/>
        </w:rPr>
        <w:t>and</w:t>
      </w:r>
      <w:r w:rsidRPr="009E514D">
        <w:rPr>
          <w:rFonts w:ascii="Times New Roman" w:hAnsi="Times New Roman"/>
          <w:sz w:val="22"/>
          <w:szCs w:val="22"/>
          <w:lang w:val="pt-PT"/>
        </w:rPr>
        <w:t xml:space="preserve"> Chatzidimitriou P.</w:t>
      </w:r>
      <w:r>
        <w:rPr>
          <w:rFonts w:ascii="Times New Roman" w:hAnsi="Times New Roman"/>
          <w:sz w:val="22"/>
          <w:szCs w:val="22"/>
          <w:lang w:val="pt-PT"/>
        </w:rPr>
        <w:t>,</w:t>
      </w:r>
      <w:r w:rsidRPr="009E514D">
        <w:rPr>
          <w:rFonts w:ascii="Times New Roman" w:hAnsi="Times New Roman"/>
          <w:sz w:val="22"/>
          <w:szCs w:val="22"/>
          <w:lang w:val="pt-PT"/>
        </w:rPr>
        <w:t xml:space="preserve"> 1989. </w:t>
      </w:r>
      <w:proofErr w:type="gramStart"/>
      <w:r w:rsidRPr="006C243E">
        <w:rPr>
          <w:rFonts w:ascii="Times New Roman" w:hAnsi="Times New Roman"/>
          <w:sz w:val="22"/>
          <w:szCs w:val="22"/>
        </w:rPr>
        <w:t>Introduction to Geophysics.</w:t>
      </w:r>
      <w:proofErr w:type="gramEnd"/>
      <w:r w:rsidRPr="006C243E">
        <w:rPr>
          <w:rFonts w:ascii="Times New Roman" w:hAnsi="Times New Roman"/>
          <w:sz w:val="22"/>
          <w:szCs w:val="22"/>
        </w:rPr>
        <w:t xml:space="preserve"> University St</w:t>
      </w:r>
      <w:r w:rsidRPr="006C243E">
        <w:rPr>
          <w:rFonts w:ascii="Times New Roman" w:hAnsi="Times New Roman"/>
          <w:sz w:val="22"/>
          <w:szCs w:val="22"/>
        </w:rPr>
        <w:t>u</w:t>
      </w:r>
      <w:r w:rsidRPr="006C243E">
        <w:rPr>
          <w:rFonts w:ascii="Times New Roman" w:hAnsi="Times New Roman"/>
          <w:sz w:val="22"/>
          <w:szCs w:val="22"/>
        </w:rPr>
        <w:t>dio</w:t>
      </w:r>
      <w:r>
        <w:rPr>
          <w:rFonts w:ascii="Times New Roman" w:hAnsi="Times New Roman"/>
          <w:sz w:val="22"/>
          <w:szCs w:val="22"/>
        </w:rPr>
        <w:t xml:space="preserve"> Press</w:t>
      </w:r>
      <w:r w:rsidRPr="006C243E">
        <w:rPr>
          <w:rFonts w:ascii="Times New Roman" w:hAnsi="Times New Roman"/>
          <w:sz w:val="22"/>
          <w:szCs w:val="22"/>
        </w:rPr>
        <w:t>, Thessaloniki, 320p.</w:t>
      </w:r>
      <w:bookmarkStart w:id="0" w:name="_GoBack"/>
      <w:bookmarkEnd w:id="0"/>
    </w:p>
    <w:p w:rsidR="0027363F" w:rsidRDefault="0027363F" w:rsidP="003E6D9B">
      <w:pPr>
        <w:spacing w:line="276" w:lineRule="auto"/>
      </w:pPr>
    </w:p>
    <w:p w:rsidR="00043D79" w:rsidRDefault="00043D79" w:rsidP="003E6D9B">
      <w:pPr>
        <w:spacing w:line="276" w:lineRule="auto"/>
      </w:pPr>
    </w:p>
    <w:p w:rsidR="00043D79" w:rsidRPr="00043D79" w:rsidRDefault="00043D79" w:rsidP="00043D79">
      <w:pPr>
        <w:spacing w:line="276" w:lineRule="auto"/>
        <w:ind w:firstLine="0"/>
        <w:rPr>
          <w:b/>
          <w:sz w:val="28"/>
          <w:u w:val="single"/>
        </w:rPr>
      </w:pPr>
      <w:r w:rsidRPr="00043D79">
        <w:rPr>
          <w:b/>
          <w:sz w:val="28"/>
          <w:u w:val="single"/>
        </w:rPr>
        <w:t>ATTENTION</w:t>
      </w:r>
    </w:p>
    <w:p w:rsidR="00043D79" w:rsidRPr="00043D79" w:rsidRDefault="00043D79" w:rsidP="00043D79">
      <w:pPr>
        <w:spacing w:line="276" w:lineRule="auto"/>
        <w:ind w:firstLine="0"/>
        <w:rPr>
          <w:b/>
          <w:sz w:val="28"/>
        </w:rPr>
      </w:pPr>
      <w:r w:rsidRPr="00043D79">
        <w:rPr>
          <w:b/>
          <w:sz w:val="28"/>
        </w:rPr>
        <w:t>The total volume of attachments should not exceed 25MB.</w:t>
      </w:r>
    </w:p>
    <w:p w:rsidR="00043D79" w:rsidRDefault="00043D79" w:rsidP="00043D79">
      <w:pPr>
        <w:spacing w:line="276" w:lineRule="auto"/>
        <w:ind w:firstLine="0"/>
      </w:pPr>
    </w:p>
    <w:sectPr w:rsidR="00043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1DA202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">
    <w:nsid w:val="5C8E0E7C"/>
    <w:multiLevelType w:val="hybridMultilevel"/>
    <w:tmpl w:val="DAD49C62"/>
    <w:lvl w:ilvl="0" w:tplc="E5020E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612C9"/>
    <w:multiLevelType w:val="hybridMultilevel"/>
    <w:tmpl w:val="C3CA8FB8"/>
    <w:lvl w:ilvl="0" w:tplc="E5020E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9B"/>
    <w:rsid w:val="00022305"/>
    <w:rsid w:val="0003607B"/>
    <w:rsid w:val="00043D79"/>
    <w:rsid w:val="000635DB"/>
    <w:rsid w:val="00066362"/>
    <w:rsid w:val="000A10EC"/>
    <w:rsid w:val="000A7685"/>
    <w:rsid w:val="000B1589"/>
    <w:rsid w:val="000F6808"/>
    <w:rsid w:val="00104206"/>
    <w:rsid w:val="001343E2"/>
    <w:rsid w:val="00153852"/>
    <w:rsid w:val="00205213"/>
    <w:rsid w:val="0027363F"/>
    <w:rsid w:val="002F5E98"/>
    <w:rsid w:val="00300FB2"/>
    <w:rsid w:val="0033395E"/>
    <w:rsid w:val="00342B06"/>
    <w:rsid w:val="00387382"/>
    <w:rsid w:val="003B37D2"/>
    <w:rsid w:val="003D02CA"/>
    <w:rsid w:val="003E6D9B"/>
    <w:rsid w:val="003E73A5"/>
    <w:rsid w:val="003F05C2"/>
    <w:rsid w:val="003F23C7"/>
    <w:rsid w:val="003F5A1D"/>
    <w:rsid w:val="00460176"/>
    <w:rsid w:val="004646CF"/>
    <w:rsid w:val="004D3F02"/>
    <w:rsid w:val="005246F6"/>
    <w:rsid w:val="00531B5C"/>
    <w:rsid w:val="0053337A"/>
    <w:rsid w:val="005509F5"/>
    <w:rsid w:val="00551845"/>
    <w:rsid w:val="005A38E5"/>
    <w:rsid w:val="005E289A"/>
    <w:rsid w:val="005F12FA"/>
    <w:rsid w:val="00690C75"/>
    <w:rsid w:val="00692371"/>
    <w:rsid w:val="006A4BEE"/>
    <w:rsid w:val="006C5240"/>
    <w:rsid w:val="006E4331"/>
    <w:rsid w:val="00702211"/>
    <w:rsid w:val="007739AA"/>
    <w:rsid w:val="007A1FB2"/>
    <w:rsid w:val="007A5C89"/>
    <w:rsid w:val="007D51A3"/>
    <w:rsid w:val="00865748"/>
    <w:rsid w:val="00885884"/>
    <w:rsid w:val="00897C40"/>
    <w:rsid w:val="008E2D8F"/>
    <w:rsid w:val="008F7EF0"/>
    <w:rsid w:val="00962A15"/>
    <w:rsid w:val="009903C7"/>
    <w:rsid w:val="00A12A89"/>
    <w:rsid w:val="00AB5424"/>
    <w:rsid w:val="00B2574B"/>
    <w:rsid w:val="00B2578F"/>
    <w:rsid w:val="00B538EF"/>
    <w:rsid w:val="00B87F8C"/>
    <w:rsid w:val="00B923AA"/>
    <w:rsid w:val="00BD6889"/>
    <w:rsid w:val="00BE4ED6"/>
    <w:rsid w:val="00BE764A"/>
    <w:rsid w:val="00C23878"/>
    <w:rsid w:val="00C76B4B"/>
    <w:rsid w:val="00CA74BD"/>
    <w:rsid w:val="00CE031D"/>
    <w:rsid w:val="00D009DA"/>
    <w:rsid w:val="00D07087"/>
    <w:rsid w:val="00D26892"/>
    <w:rsid w:val="00D55E9D"/>
    <w:rsid w:val="00DA0C85"/>
    <w:rsid w:val="00E01E49"/>
    <w:rsid w:val="00E148DC"/>
    <w:rsid w:val="00E96A96"/>
    <w:rsid w:val="00EA64D3"/>
    <w:rsid w:val="00EF78FB"/>
    <w:rsid w:val="00F2285C"/>
    <w:rsid w:val="00F24B96"/>
    <w:rsid w:val="00F53613"/>
    <w:rsid w:val="00F809C6"/>
    <w:rsid w:val="00F97CAA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3E6D9B"/>
    <w:pPr>
      <w:spacing w:after="0" w:line="220" w:lineRule="exact"/>
      <w:ind w:firstLine="284"/>
      <w:jc w:val="both"/>
    </w:pPr>
    <w:rPr>
      <w:rFonts w:ascii="Arial" w:eastAsia="Times New Roman" w:hAnsi="Arial" w:cs="Times New Roman"/>
      <w:sz w:val="18"/>
      <w:szCs w:val="20"/>
      <w:lang w:val="en-US" w:eastAsia="nl-NL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3E6D9B"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caps/>
      <w:sz w:val="20"/>
    </w:rPr>
  </w:style>
  <w:style w:type="paragraph" w:styleId="Heading2">
    <w:name w:val="heading 2"/>
    <w:aliases w:val="heading 2"/>
    <w:basedOn w:val="Normal"/>
    <w:next w:val="Normal"/>
    <w:link w:val="Heading2Char"/>
    <w:qFormat/>
    <w:rsid w:val="003E6D9B"/>
    <w:pPr>
      <w:keepNext/>
      <w:keepLines/>
      <w:numPr>
        <w:ilvl w:val="1"/>
        <w:numId w:val="1"/>
      </w:numPr>
      <w:suppressAutoHyphens/>
      <w:spacing w:before="60" w:after="60"/>
      <w:jc w:val="left"/>
      <w:outlineLvl w:val="1"/>
    </w:pPr>
    <w:rPr>
      <w:sz w:val="20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3E6D9B"/>
    <w:pPr>
      <w:keepNext/>
      <w:keepLines/>
      <w:numPr>
        <w:ilvl w:val="2"/>
        <w:numId w:val="1"/>
      </w:numPr>
      <w:spacing w:before="60"/>
      <w:jc w:val="left"/>
      <w:outlineLvl w:val="2"/>
    </w:pPr>
    <w:rPr>
      <w:i/>
      <w:sz w:val="20"/>
    </w:rPr>
  </w:style>
  <w:style w:type="paragraph" w:styleId="Heading4">
    <w:name w:val="heading 4"/>
    <w:aliases w:val="Not to be used"/>
    <w:basedOn w:val="Normal"/>
    <w:next w:val="Normal"/>
    <w:link w:val="Heading4Char"/>
    <w:qFormat/>
    <w:rsid w:val="003E6D9B"/>
    <w:pPr>
      <w:keepNext/>
      <w:numPr>
        <w:ilvl w:val="3"/>
        <w:numId w:val="1"/>
      </w:numPr>
      <w:spacing w:before="260"/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qFormat/>
    <w:rsid w:val="003E6D9B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E6D9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E6D9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E6D9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E6D9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9B"/>
    <w:rPr>
      <w:rFonts w:ascii="Arial" w:eastAsia="Times New Roman" w:hAnsi="Arial" w:cs="Times New Roman"/>
      <w:caps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Heading3Char">
    <w:name w:val="Heading 3 Char"/>
    <w:basedOn w:val="DefaultParagraphFont"/>
    <w:link w:val="Heading3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4Char">
    <w:name w:val="Heading 4 Char"/>
    <w:basedOn w:val="DefaultParagraphFont"/>
    <w:link w:val="Heading4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Heading5Char">
    <w:name w:val="Heading 5 Char"/>
    <w:basedOn w:val="DefaultParagraphFont"/>
    <w:link w:val="Heading5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6Char">
    <w:name w:val="Heading 6 Char"/>
    <w:basedOn w:val="DefaultParagraphFont"/>
    <w:link w:val="Heading6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Heading7Char">
    <w:name w:val="Heading 7 Char"/>
    <w:basedOn w:val="DefaultParagraphFont"/>
    <w:link w:val="Heading7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Heading8Char">
    <w:name w:val="Heading 8 Char"/>
    <w:basedOn w:val="DefaultParagraphFont"/>
    <w:link w:val="Heading8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9Char">
    <w:name w:val="Heading 9 Char"/>
    <w:basedOn w:val="DefaultParagraphFont"/>
    <w:link w:val="Heading9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paragraph" w:customStyle="1" w:styleId="Headingwithoutnumber">
    <w:name w:val="Heading without number"/>
    <w:basedOn w:val="Normal"/>
    <w:next w:val="Normal"/>
    <w:rsid w:val="003E6D9B"/>
    <w:pPr>
      <w:keepNext/>
      <w:spacing w:before="360" w:after="120"/>
      <w:ind w:firstLine="0"/>
      <w:jc w:val="left"/>
    </w:pPr>
    <w:rPr>
      <w:caps/>
      <w:sz w:val="20"/>
    </w:rPr>
  </w:style>
  <w:style w:type="paragraph" w:customStyle="1" w:styleId="Author">
    <w:name w:val="Author"/>
    <w:basedOn w:val="Normal"/>
    <w:next w:val="Affiliation"/>
    <w:rsid w:val="003E6D9B"/>
    <w:pPr>
      <w:suppressAutoHyphens/>
      <w:ind w:firstLine="0"/>
    </w:pPr>
    <w:rPr>
      <w:sz w:val="20"/>
    </w:rPr>
  </w:style>
  <w:style w:type="paragraph" w:customStyle="1" w:styleId="Affiliation">
    <w:name w:val="Affiliation"/>
    <w:basedOn w:val="Author"/>
    <w:next w:val="Author"/>
    <w:rsid w:val="003E6D9B"/>
    <w:pPr>
      <w:spacing w:after="100" w:line="240" w:lineRule="exact"/>
    </w:pPr>
    <w:rPr>
      <w:i/>
      <w:sz w:val="18"/>
    </w:rPr>
  </w:style>
  <w:style w:type="paragraph" w:customStyle="1" w:styleId="Abstract">
    <w:name w:val="Abstract"/>
    <w:basedOn w:val="Normal"/>
    <w:rsid w:val="003E6D9B"/>
    <w:pPr>
      <w:ind w:firstLine="0"/>
    </w:pPr>
  </w:style>
  <w:style w:type="paragraph" w:styleId="Title">
    <w:name w:val="Title"/>
    <w:basedOn w:val="Normal"/>
    <w:link w:val="TitleChar"/>
    <w:qFormat/>
    <w:rsid w:val="003E6D9B"/>
    <w:pPr>
      <w:suppressAutoHyphens/>
      <w:spacing w:before="240" w:after="120" w:line="240" w:lineRule="exact"/>
      <w:ind w:firstLine="0"/>
      <w:jc w:val="left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3E6D9B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paragraph" w:customStyle="1" w:styleId="Referencetext">
    <w:name w:val="Reference text"/>
    <w:basedOn w:val="Normal"/>
    <w:rsid w:val="003E6D9B"/>
    <w:pPr>
      <w:spacing w:line="200" w:lineRule="exact"/>
      <w:ind w:left="284" w:hanging="284"/>
    </w:pPr>
    <w:rPr>
      <w:sz w:val="16"/>
    </w:rPr>
  </w:style>
  <w:style w:type="paragraph" w:customStyle="1" w:styleId="Web3">
    <w:name w:val="Κανονικό (Web)3"/>
    <w:basedOn w:val="Normal"/>
    <w:rsid w:val="003E6D9B"/>
    <w:pPr>
      <w:spacing w:before="240" w:after="240" w:line="240" w:lineRule="auto"/>
      <w:ind w:firstLine="0"/>
      <w:jc w:val="left"/>
    </w:pPr>
    <w:rPr>
      <w:rFonts w:ascii="Times New Roman" w:hAnsi="Times New Roman"/>
      <w:color w:val="000000"/>
      <w:sz w:val="23"/>
      <w:szCs w:val="23"/>
      <w:lang w:val="el-GR" w:eastAsia="el-GR"/>
    </w:rPr>
  </w:style>
  <w:style w:type="character" w:styleId="Hyperlink">
    <w:name w:val="Hyperlink"/>
    <w:basedOn w:val="DefaultParagraphFont"/>
    <w:rsid w:val="003E6D9B"/>
    <w:rPr>
      <w:color w:val="0000FF"/>
      <w:u w:val="single"/>
    </w:rPr>
  </w:style>
  <w:style w:type="table" w:styleId="TableGrid">
    <w:name w:val="Table Grid"/>
    <w:basedOn w:val="TableNormal"/>
    <w:uiPriority w:val="59"/>
    <w:rsid w:val="0069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3E6D9B"/>
    <w:pPr>
      <w:spacing w:after="0" w:line="220" w:lineRule="exact"/>
      <w:ind w:firstLine="284"/>
      <w:jc w:val="both"/>
    </w:pPr>
    <w:rPr>
      <w:rFonts w:ascii="Arial" w:eastAsia="Times New Roman" w:hAnsi="Arial" w:cs="Times New Roman"/>
      <w:sz w:val="18"/>
      <w:szCs w:val="20"/>
      <w:lang w:val="en-US" w:eastAsia="nl-NL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3E6D9B"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caps/>
      <w:sz w:val="20"/>
    </w:rPr>
  </w:style>
  <w:style w:type="paragraph" w:styleId="Heading2">
    <w:name w:val="heading 2"/>
    <w:aliases w:val="heading 2"/>
    <w:basedOn w:val="Normal"/>
    <w:next w:val="Normal"/>
    <w:link w:val="Heading2Char"/>
    <w:qFormat/>
    <w:rsid w:val="003E6D9B"/>
    <w:pPr>
      <w:keepNext/>
      <w:keepLines/>
      <w:numPr>
        <w:ilvl w:val="1"/>
        <w:numId w:val="1"/>
      </w:numPr>
      <w:suppressAutoHyphens/>
      <w:spacing w:before="60" w:after="60"/>
      <w:jc w:val="left"/>
      <w:outlineLvl w:val="1"/>
    </w:pPr>
    <w:rPr>
      <w:sz w:val="20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3E6D9B"/>
    <w:pPr>
      <w:keepNext/>
      <w:keepLines/>
      <w:numPr>
        <w:ilvl w:val="2"/>
        <w:numId w:val="1"/>
      </w:numPr>
      <w:spacing w:before="60"/>
      <w:jc w:val="left"/>
      <w:outlineLvl w:val="2"/>
    </w:pPr>
    <w:rPr>
      <w:i/>
      <w:sz w:val="20"/>
    </w:rPr>
  </w:style>
  <w:style w:type="paragraph" w:styleId="Heading4">
    <w:name w:val="heading 4"/>
    <w:aliases w:val="Not to be used"/>
    <w:basedOn w:val="Normal"/>
    <w:next w:val="Normal"/>
    <w:link w:val="Heading4Char"/>
    <w:qFormat/>
    <w:rsid w:val="003E6D9B"/>
    <w:pPr>
      <w:keepNext/>
      <w:numPr>
        <w:ilvl w:val="3"/>
        <w:numId w:val="1"/>
      </w:numPr>
      <w:spacing w:before="260"/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qFormat/>
    <w:rsid w:val="003E6D9B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E6D9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E6D9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E6D9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E6D9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9B"/>
    <w:rPr>
      <w:rFonts w:ascii="Arial" w:eastAsia="Times New Roman" w:hAnsi="Arial" w:cs="Times New Roman"/>
      <w:caps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Heading3Char">
    <w:name w:val="Heading 3 Char"/>
    <w:basedOn w:val="DefaultParagraphFont"/>
    <w:link w:val="Heading3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4Char">
    <w:name w:val="Heading 4 Char"/>
    <w:basedOn w:val="DefaultParagraphFont"/>
    <w:link w:val="Heading4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Heading5Char">
    <w:name w:val="Heading 5 Char"/>
    <w:basedOn w:val="DefaultParagraphFont"/>
    <w:link w:val="Heading5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6Char">
    <w:name w:val="Heading 6 Char"/>
    <w:basedOn w:val="DefaultParagraphFont"/>
    <w:link w:val="Heading6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character" w:customStyle="1" w:styleId="Heading7Char">
    <w:name w:val="Heading 7 Char"/>
    <w:basedOn w:val="DefaultParagraphFont"/>
    <w:link w:val="Heading7"/>
    <w:rsid w:val="003E6D9B"/>
    <w:rPr>
      <w:rFonts w:ascii="Arial" w:eastAsia="Times New Roman" w:hAnsi="Arial" w:cs="Times New Roman"/>
      <w:sz w:val="20"/>
      <w:szCs w:val="20"/>
      <w:lang w:val="en-US" w:eastAsia="nl-NL"/>
    </w:rPr>
  </w:style>
  <w:style w:type="character" w:customStyle="1" w:styleId="Heading8Char">
    <w:name w:val="Heading 8 Char"/>
    <w:basedOn w:val="DefaultParagraphFont"/>
    <w:link w:val="Heading8"/>
    <w:rsid w:val="003E6D9B"/>
    <w:rPr>
      <w:rFonts w:ascii="Arial" w:eastAsia="Times New Roman" w:hAnsi="Arial" w:cs="Times New Roman"/>
      <w:i/>
      <w:sz w:val="20"/>
      <w:szCs w:val="20"/>
      <w:lang w:val="en-US" w:eastAsia="nl-NL"/>
    </w:rPr>
  </w:style>
  <w:style w:type="character" w:customStyle="1" w:styleId="Heading9Char">
    <w:name w:val="Heading 9 Char"/>
    <w:basedOn w:val="DefaultParagraphFont"/>
    <w:link w:val="Heading9"/>
    <w:rsid w:val="003E6D9B"/>
    <w:rPr>
      <w:rFonts w:ascii="Arial" w:eastAsia="Times New Roman" w:hAnsi="Arial" w:cs="Times New Roman"/>
      <w:i/>
      <w:sz w:val="18"/>
      <w:szCs w:val="20"/>
      <w:lang w:val="en-US" w:eastAsia="nl-NL"/>
    </w:rPr>
  </w:style>
  <w:style w:type="paragraph" w:customStyle="1" w:styleId="Headingwithoutnumber">
    <w:name w:val="Heading without number"/>
    <w:basedOn w:val="Normal"/>
    <w:next w:val="Normal"/>
    <w:rsid w:val="003E6D9B"/>
    <w:pPr>
      <w:keepNext/>
      <w:spacing w:before="360" w:after="120"/>
      <w:ind w:firstLine="0"/>
      <w:jc w:val="left"/>
    </w:pPr>
    <w:rPr>
      <w:caps/>
      <w:sz w:val="20"/>
    </w:rPr>
  </w:style>
  <w:style w:type="paragraph" w:customStyle="1" w:styleId="Author">
    <w:name w:val="Author"/>
    <w:basedOn w:val="Normal"/>
    <w:next w:val="Affiliation"/>
    <w:rsid w:val="003E6D9B"/>
    <w:pPr>
      <w:suppressAutoHyphens/>
      <w:ind w:firstLine="0"/>
    </w:pPr>
    <w:rPr>
      <w:sz w:val="20"/>
    </w:rPr>
  </w:style>
  <w:style w:type="paragraph" w:customStyle="1" w:styleId="Affiliation">
    <w:name w:val="Affiliation"/>
    <w:basedOn w:val="Author"/>
    <w:next w:val="Author"/>
    <w:rsid w:val="003E6D9B"/>
    <w:pPr>
      <w:spacing w:after="100" w:line="240" w:lineRule="exact"/>
    </w:pPr>
    <w:rPr>
      <w:i/>
      <w:sz w:val="18"/>
    </w:rPr>
  </w:style>
  <w:style w:type="paragraph" w:customStyle="1" w:styleId="Abstract">
    <w:name w:val="Abstract"/>
    <w:basedOn w:val="Normal"/>
    <w:rsid w:val="003E6D9B"/>
    <w:pPr>
      <w:ind w:firstLine="0"/>
    </w:pPr>
  </w:style>
  <w:style w:type="paragraph" w:styleId="Title">
    <w:name w:val="Title"/>
    <w:basedOn w:val="Normal"/>
    <w:link w:val="TitleChar"/>
    <w:qFormat/>
    <w:rsid w:val="003E6D9B"/>
    <w:pPr>
      <w:suppressAutoHyphens/>
      <w:spacing w:before="240" w:after="120" w:line="240" w:lineRule="exact"/>
      <w:ind w:firstLine="0"/>
      <w:jc w:val="left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3E6D9B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paragraph" w:customStyle="1" w:styleId="Referencetext">
    <w:name w:val="Reference text"/>
    <w:basedOn w:val="Normal"/>
    <w:rsid w:val="003E6D9B"/>
    <w:pPr>
      <w:spacing w:line="200" w:lineRule="exact"/>
      <w:ind w:left="284" w:hanging="284"/>
    </w:pPr>
    <w:rPr>
      <w:sz w:val="16"/>
    </w:rPr>
  </w:style>
  <w:style w:type="paragraph" w:customStyle="1" w:styleId="Web3">
    <w:name w:val="Κανονικό (Web)3"/>
    <w:basedOn w:val="Normal"/>
    <w:rsid w:val="003E6D9B"/>
    <w:pPr>
      <w:spacing w:before="240" w:after="240" w:line="240" w:lineRule="auto"/>
      <w:ind w:firstLine="0"/>
      <w:jc w:val="left"/>
    </w:pPr>
    <w:rPr>
      <w:rFonts w:ascii="Times New Roman" w:hAnsi="Times New Roman"/>
      <w:color w:val="000000"/>
      <w:sz w:val="23"/>
      <w:szCs w:val="23"/>
      <w:lang w:val="el-GR" w:eastAsia="el-GR"/>
    </w:rPr>
  </w:style>
  <w:style w:type="character" w:styleId="Hyperlink">
    <w:name w:val="Hyperlink"/>
    <w:basedOn w:val="DefaultParagraphFont"/>
    <w:rsid w:val="003E6D9B"/>
    <w:rPr>
      <w:color w:val="0000FF"/>
      <w:u w:val="single"/>
    </w:rPr>
  </w:style>
  <w:style w:type="table" w:styleId="TableGrid">
    <w:name w:val="Table Grid"/>
    <w:basedOn w:val="TableNormal"/>
    <w:uiPriority w:val="59"/>
    <w:rsid w:val="0069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of@geo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ira@geo.auth.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Konstantinos</cp:lastModifiedBy>
  <cp:revision>4</cp:revision>
  <cp:lastPrinted>2014-03-06T10:17:00Z</cp:lastPrinted>
  <dcterms:created xsi:type="dcterms:W3CDTF">2014-03-06T09:58:00Z</dcterms:created>
  <dcterms:modified xsi:type="dcterms:W3CDTF">2014-03-06T11:18:00Z</dcterms:modified>
</cp:coreProperties>
</file>